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BE" w:rsidRPr="00F95FBE" w:rsidRDefault="00B57873" w:rsidP="00F84C02">
      <w:pPr>
        <w:spacing w:afterLines="50"/>
        <w:jc w:val="center"/>
        <w:rPr>
          <w:rFonts w:ascii="黑体" w:eastAsia="黑体" w:hAnsi="黑体"/>
          <w:b/>
          <w:sz w:val="44"/>
        </w:rPr>
      </w:pPr>
      <w:r w:rsidRPr="00674A40">
        <w:rPr>
          <w:rFonts w:ascii="黑体" w:eastAsia="黑体" w:hAnsi="黑体" w:hint="eastAsia"/>
          <w:b/>
          <w:sz w:val="44"/>
        </w:rPr>
        <w:t>医学教育</w:t>
      </w:r>
      <w:r w:rsidR="00D7305D">
        <w:rPr>
          <w:rFonts w:ascii="黑体" w:eastAsia="黑体" w:hAnsi="黑体" w:hint="eastAsia"/>
          <w:b/>
          <w:sz w:val="44"/>
        </w:rPr>
        <w:t>研究</w:t>
      </w:r>
      <w:r w:rsidR="00F758A0">
        <w:rPr>
          <w:rFonts w:ascii="黑体" w:eastAsia="黑体" w:hAnsi="黑体" w:hint="eastAsia"/>
          <w:b/>
          <w:sz w:val="44"/>
        </w:rPr>
        <w:t>课题</w:t>
      </w:r>
      <w:r w:rsidRPr="00674A40">
        <w:rPr>
          <w:rFonts w:ascii="黑体" w:eastAsia="黑体" w:hAnsi="黑体" w:hint="eastAsia"/>
          <w:b/>
          <w:sz w:val="44"/>
        </w:rPr>
        <w:t>设计</w:t>
      </w:r>
      <w:r w:rsidR="00714F8A">
        <w:rPr>
          <w:rFonts w:ascii="黑体" w:eastAsia="黑体" w:hAnsi="黑体" w:hint="eastAsia"/>
          <w:b/>
          <w:sz w:val="44"/>
        </w:rPr>
        <w:t>表</w:t>
      </w:r>
    </w:p>
    <w:tbl>
      <w:tblPr>
        <w:tblStyle w:val="a5"/>
        <w:tblW w:w="9802" w:type="dxa"/>
        <w:jc w:val="center"/>
        <w:tblLook w:val="04A0"/>
      </w:tblPr>
      <w:tblGrid>
        <w:gridCol w:w="456"/>
        <w:gridCol w:w="97"/>
        <w:gridCol w:w="1116"/>
        <w:gridCol w:w="169"/>
        <w:gridCol w:w="284"/>
        <w:gridCol w:w="1134"/>
        <w:gridCol w:w="1205"/>
        <w:gridCol w:w="300"/>
        <w:gridCol w:w="1046"/>
        <w:gridCol w:w="284"/>
        <w:gridCol w:w="1252"/>
        <w:gridCol w:w="2459"/>
      </w:tblGrid>
      <w:tr w:rsidR="00F807CC" w:rsidTr="003B5340">
        <w:trPr>
          <w:trHeight w:val="211"/>
          <w:jc w:val="center"/>
        </w:trPr>
        <w:tc>
          <w:tcPr>
            <w:tcW w:w="1669" w:type="dxa"/>
            <w:gridSpan w:val="3"/>
            <w:vAlign w:val="center"/>
          </w:tcPr>
          <w:p w:rsidR="00F807CC" w:rsidRPr="00C60651" w:rsidRDefault="00F807CC" w:rsidP="00A27D55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8133" w:type="dxa"/>
            <w:gridSpan w:val="9"/>
          </w:tcPr>
          <w:p w:rsidR="00F807CC" w:rsidRDefault="00F807CC" w:rsidP="00B20C07">
            <w:pPr>
              <w:spacing w:line="360" w:lineRule="auto"/>
              <w:rPr>
                <w:sz w:val="24"/>
              </w:rPr>
            </w:pPr>
          </w:p>
        </w:tc>
      </w:tr>
      <w:tr w:rsidR="00F807CC" w:rsidTr="003B5340">
        <w:trPr>
          <w:trHeight w:val="211"/>
          <w:jc w:val="center"/>
        </w:trPr>
        <w:tc>
          <w:tcPr>
            <w:tcW w:w="1669" w:type="dxa"/>
            <w:gridSpan w:val="3"/>
            <w:vAlign w:val="center"/>
          </w:tcPr>
          <w:p w:rsidR="00F807CC" w:rsidRPr="00C60651" w:rsidRDefault="00B32241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A27D55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3092" w:type="dxa"/>
            <w:gridSpan w:val="5"/>
          </w:tcPr>
          <w:p w:rsidR="00F807CC" w:rsidRDefault="00F807CC" w:rsidP="00F807CC">
            <w:pPr>
              <w:spacing w:line="360" w:lineRule="auto"/>
              <w:rPr>
                <w:sz w:val="24"/>
              </w:rPr>
            </w:pPr>
          </w:p>
        </w:tc>
        <w:tc>
          <w:tcPr>
            <w:tcW w:w="1046" w:type="dxa"/>
          </w:tcPr>
          <w:p w:rsidR="00F807CC" w:rsidRPr="00A27D55" w:rsidRDefault="00B32241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手机号</w:t>
            </w:r>
          </w:p>
        </w:tc>
        <w:tc>
          <w:tcPr>
            <w:tcW w:w="3995" w:type="dxa"/>
            <w:gridSpan w:val="3"/>
          </w:tcPr>
          <w:p w:rsidR="00F807CC" w:rsidRDefault="00F807CC" w:rsidP="00F807CC">
            <w:pPr>
              <w:spacing w:line="360" w:lineRule="auto"/>
              <w:rPr>
                <w:sz w:val="24"/>
              </w:rPr>
            </w:pPr>
          </w:p>
        </w:tc>
      </w:tr>
      <w:tr w:rsidR="00F807CC" w:rsidTr="003B5340">
        <w:trPr>
          <w:trHeight w:val="211"/>
          <w:jc w:val="center"/>
        </w:trPr>
        <w:tc>
          <w:tcPr>
            <w:tcW w:w="1669" w:type="dxa"/>
            <w:gridSpan w:val="3"/>
            <w:vAlign w:val="center"/>
          </w:tcPr>
          <w:p w:rsidR="00F807CC" w:rsidRDefault="00F807CC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科室/部门</w:t>
            </w:r>
          </w:p>
        </w:tc>
        <w:tc>
          <w:tcPr>
            <w:tcW w:w="3092" w:type="dxa"/>
            <w:gridSpan w:val="5"/>
          </w:tcPr>
          <w:p w:rsidR="00F807CC" w:rsidRDefault="00F807CC" w:rsidP="00F807CC">
            <w:pPr>
              <w:spacing w:line="360" w:lineRule="auto"/>
              <w:rPr>
                <w:sz w:val="24"/>
              </w:rPr>
            </w:pPr>
          </w:p>
        </w:tc>
        <w:tc>
          <w:tcPr>
            <w:tcW w:w="1046" w:type="dxa"/>
          </w:tcPr>
          <w:p w:rsidR="00F807CC" w:rsidRPr="00A27D55" w:rsidRDefault="00F807CC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职务</w:t>
            </w:r>
          </w:p>
        </w:tc>
        <w:tc>
          <w:tcPr>
            <w:tcW w:w="3995" w:type="dxa"/>
            <w:gridSpan w:val="3"/>
          </w:tcPr>
          <w:p w:rsidR="00F807CC" w:rsidRDefault="00F807CC" w:rsidP="00F807CC">
            <w:pPr>
              <w:spacing w:line="360" w:lineRule="auto"/>
              <w:rPr>
                <w:sz w:val="24"/>
              </w:rPr>
            </w:pPr>
          </w:p>
        </w:tc>
      </w:tr>
      <w:tr w:rsidR="00F807CC" w:rsidTr="003B5340">
        <w:trPr>
          <w:trHeight w:val="211"/>
          <w:jc w:val="center"/>
        </w:trPr>
        <w:tc>
          <w:tcPr>
            <w:tcW w:w="1669" w:type="dxa"/>
            <w:gridSpan w:val="3"/>
            <w:vAlign w:val="center"/>
          </w:tcPr>
          <w:p w:rsidR="00F807CC" w:rsidRPr="00C60651" w:rsidRDefault="00F807CC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专业领域</w:t>
            </w:r>
          </w:p>
        </w:tc>
        <w:tc>
          <w:tcPr>
            <w:tcW w:w="8133" w:type="dxa"/>
            <w:gridSpan w:val="9"/>
          </w:tcPr>
          <w:p w:rsidR="00F807CC" w:rsidRDefault="00F807CC" w:rsidP="00F807CC">
            <w:pPr>
              <w:spacing w:line="360" w:lineRule="auto"/>
              <w:rPr>
                <w:sz w:val="24"/>
              </w:rPr>
            </w:pPr>
          </w:p>
        </w:tc>
      </w:tr>
      <w:tr w:rsidR="00D77E48" w:rsidRPr="00D77E48" w:rsidTr="003B5340">
        <w:trPr>
          <w:trHeight w:val="211"/>
          <w:jc w:val="center"/>
        </w:trPr>
        <w:tc>
          <w:tcPr>
            <w:tcW w:w="1669" w:type="dxa"/>
            <w:gridSpan w:val="3"/>
            <w:vAlign w:val="center"/>
          </w:tcPr>
          <w:p w:rsidR="00F807CC" w:rsidRPr="00736391" w:rsidRDefault="00F807CC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736391">
              <w:rPr>
                <w:rFonts w:ascii="黑体" w:eastAsia="黑体" w:hAnsi="黑体" w:hint="eastAsia"/>
                <w:sz w:val="24"/>
              </w:rPr>
              <w:t>课题</w:t>
            </w:r>
            <w:r w:rsidRPr="00736391">
              <w:rPr>
                <w:rFonts w:ascii="黑体" w:eastAsia="黑体" w:hAnsi="黑体"/>
                <w:sz w:val="24"/>
              </w:rPr>
              <w:t>名称</w:t>
            </w:r>
          </w:p>
        </w:tc>
        <w:tc>
          <w:tcPr>
            <w:tcW w:w="8133" w:type="dxa"/>
            <w:gridSpan w:val="9"/>
          </w:tcPr>
          <w:p w:rsidR="00F807CC" w:rsidRPr="00D77E48" w:rsidRDefault="00F807CC" w:rsidP="00F807CC">
            <w:pPr>
              <w:spacing w:line="360" w:lineRule="auto"/>
              <w:rPr>
                <w:color w:val="FF0000"/>
                <w:sz w:val="24"/>
              </w:rPr>
            </w:pP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  <w:shd w:val="clear" w:color="auto" w:fill="E7E6E6" w:themeFill="background2"/>
          </w:tcPr>
          <w:p w:rsidR="00F807CC" w:rsidRPr="00674A40" w:rsidRDefault="00F807CC" w:rsidP="00F807CC">
            <w:pPr>
              <w:spacing w:line="276" w:lineRule="auto"/>
              <w:jc w:val="left"/>
              <w:rPr>
                <w:rFonts w:ascii="黑体" w:eastAsia="黑体" w:hAnsi="黑体"/>
                <w:sz w:val="24"/>
              </w:rPr>
            </w:pPr>
            <w:r w:rsidRPr="00AA2C67">
              <w:rPr>
                <w:rFonts w:ascii="黑体" w:eastAsia="黑体" w:hAnsi="黑体" w:hint="eastAsia"/>
                <w:b/>
                <w:sz w:val="24"/>
              </w:rPr>
              <w:t>一、研究背景</w:t>
            </w:r>
            <w:r w:rsidRPr="006D7E2C">
              <w:rPr>
                <w:rFonts w:ascii="楷体" w:eastAsia="楷体" w:hAnsi="楷体" w:hint="eastAsia"/>
                <w:sz w:val="24"/>
              </w:rPr>
              <w:t>（为什么要开展此项</w:t>
            </w:r>
            <w:r>
              <w:rPr>
                <w:rFonts w:ascii="楷体" w:eastAsia="楷体" w:hAnsi="楷体" w:hint="eastAsia"/>
                <w:sz w:val="24"/>
              </w:rPr>
              <w:t>研究？</w:t>
            </w:r>
            <w:r w:rsidRPr="006D7E2C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</w:tcPr>
          <w:p w:rsidR="00F807CC" w:rsidRPr="00674A40" w:rsidRDefault="00F807CC" w:rsidP="00481619">
            <w:pPr>
              <w:spacing w:line="276" w:lineRule="auto"/>
              <w:rPr>
                <w:rFonts w:ascii="Times New Roman" w:eastAsia="楷体" w:hAnsi="Times New Roman" w:cs="Times New Roman"/>
                <w:sz w:val="24"/>
              </w:rPr>
            </w:pP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1. </w:t>
            </w:r>
            <w:r w:rsidR="008F563E">
              <w:rPr>
                <w:rFonts w:ascii="Times New Roman" w:eastAsia="仿宋_GB2312" w:hAnsi="Times New Roman" w:cs="Times New Roman" w:hint="eastAsia"/>
                <w:sz w:val="24"/>
              </w:rPr>
              <w:t>现实中存在的</w:t>
            </w:r>
            <w:r w:rsidR="00120F0E">
              <w:rPr>
                <w:rFonts w:ascii="Times New Roman" w:eastAsia="仿宋_GB2312" w:hAnsi="Times New Roman" w:cs="Times New Roman"/>
                <w:sz w:val="24"/>
              </w:rPr>
              <w:t>的</w:t>
            </w:r>
            <w:r w:rsidR="00120F0E">
              <w:rPr>
                <w:rFonts w:ascii="Times New Roman" w:eastAsia="仿宋_GB2312" w:hAnsi="Times New Roman" w:cs="Times New Roman" w:hint="eastAsia"/>
                <w:sz w:val="24"/>
              </w:rPr>
              <w:t>教学问题或管理问题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>、需求或改进机遇</w:t>
            </w:r>
            <w:r w:rsidR="00481619">
              <w:rPr>
                <w:rFonts w:ascii="Times New Roman" w:eastAsia="仿宋_GB2312" w:hAnsi="Times New Roman" w:cs="Times New Roman" w:hint="eastAsia"/>
                <w:sz w:val="24"/>
              </w:rPr>
              <w:t>（</w:t>
            </w:r>
            <w:r w:rsidR="00481619">
              <w:rPr>
                <w:rFonts w:ascii="Times New Roman" w:eastAsia="仿宋_GB2312" w:hAnsi="Times New Roman" w:cs="Times New Roman" w:hint="eastAsia"/>
                <w:sz w:val="24"/>
              </w:rPr>
              <w:t>200</w:t>
            </w:r>
            <w:r w:rsidR="00481619">
              <w:rPr>
                <w:rFonts w:ascii="Times New Roman" w:eastAsia="仿宋_GB2312" w:hAnsi="Times New Roman" w:cs="Times New Roman" w:hint="eastAsia"/>
                <w:sz w:val="24"/>
              </w:rPr>
              <w:t>字以内）</w:t>
            </w:r>
          </w:p>
        </w:tc>
      </w:tr>
      <w:tr w:rsidR="00F807CC" w:rsidTr="003B5340">
        <w:trPr>
          <w:trHeight w:val="1203"/>
          <w:jc w:val="center"/>
        </w:trPr>
        <w:tc>
          <w:tcPr>
            <w:tcW w:w="9802" w:type="dxa"/>
            <w:gridSpan w:val="12"/>
          </w:tcPr>
          <w:p w:rsidR="00F807CC" w:rsidRPr="00120F0E" w:rsidRDefault="00F807CC" w:rsidP="00F807CC">
            <w:pPr>
              <w:spacing w:line="276" w:lineRule="auto"/>
              <w:rPr>
                <w:sz w:val="24"/>
              </w:rPr>
            </w:pPr>
          </w:p>
        </w:tc>
      </w:tr>
      <w:tr w:rsidR="00F807CC" w:rsidRPr="006D7E2C" w:rsidTr="003B5340">
        <w:trPr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481619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</w:rPr>
            </w:pPr>
            <w:r w:rsidRPr="006D7E2C">
              <w:rPr>
                <w:rFonts w:ascii="Times New Roman" w:eastAsia="仿宋_GB2312" w:hAnsi="Times New Roman" w:cs="Times New Roman" w:hint="eastAsia"/>
                <w:sz w:val="24"/>
              </w:rPr>
              <w:t>2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研究</w:t>
            </w:r>
            <w:r w:rsidRPr="006D7E2C">
              <w:rPr>
                <w:rFonts w:ascii="Times New Roman" w:eastAsia="仿宋_GB2312" w:hAnsi="Times New Roman" w:cs="Times New Roman" w:hint="eastAsia"/>
                <w:sz w:val="24"/>
              </w:rPr>
              <w:t>背景</w:t>
            </w:r>
            <w:r w:rsidRPr="006D7E2C">
              <w:rPr>
                <w:rFonts w:ascii="Times New Roman" w:eastAsia="楷体" w:hAnsi="Times New Roman" w:cs="Times New Roman" w:hint="eastAsia"/>
                <w:sz w:val="24"/>
              </w:rPr>
              <w:t>（</w:t>
            </w:r>
            <w:r w:rsidR="00732B3A">
              <w:rPr>
                <w:rFonts w:ascii="Times New Roman" w:eastAsia="楷体" w:hAnsi="Times New Roman" w:cs="Times New Roman" w:hint="eastAsia"/>
                <w:sz w:val="24"/>
              </w:rPr>
              <w:t>相关</w:t>
            </w:r>
            <w:r w:rsidR="00D0600B">
              <w:rPr>
                <w:rFonts w:ascii="Times New Roman" w:eastAsia="楷体" w:hAnsi="Times New Roman" w:cs="Times New Roman" w:hint="eastAsia"/>
                <w:sz w:val="24"/>
              </w:rPr>
              <w:t>研究</w:t>
            </w:r>
            <w:r w:rsidR="00732B3A">
              <w:rPr>
                <w:rFonts w:ascii="Times New Roman" w:eastAsia="楷体" w:hAnsi="Times New Roman" w:cs="Times New Roman" w:hint="eastAsia"/>
                <w:sz w:val="24"/>
              </w:rPr>
              <w:t>领域和方法的现状</w:t>
            </w:r>
            <w:r w:rsidR="00120F0E">
              <w:rPr>
                <w:rFonts w:ascii="Times New Roman" w:eastAsia="楷体" w:hAnsi="Times New Roman" w:cs="Times New Roman" w:hint="eastAsia"/>
                <w:sz w:val="24"/>
              </w:rPr>
              <w:t>、</w:t>
            </w:r>
            <w:r w:rsidR="000168BD">
              <w:rPr>
                <w:rFonts w:ascii="Times New Roman" w:eastAsia="楷体" w:hAnsi="Times New Roman" w:cs="Times New Roman" w:hint="eastAsia"/>
                <w:sz w:val="24"/>
              </w:rPr>
              <w:t>发展、</w:t>
            </w:r>
            <w:r w:rsidR="00120F0E">
              <w:rPr>
                <w:rFonts w:ascii="Times New Roman" w:eastAsia="楷体" w:hAnsi="Times New Roman" w:cs="Times New Roman" w:hint="eastAsia"/>
                <w:sz w:val="24"/>
              </w:rPr>
              <w:t>政策</w:t>
            </w:r>
            <w:r w:rsidR="00732B3A">
              <w:rPr>
                <w:rFonts w:ascii="Times New Roman" w:eastAsia="楷体" w:hAnsi="Times New Roman" w:cs="Times New Roman" w:hint="eastAsia"/>
                <w:sz w:val="24"/>
              </w:rPr>
              <w:t>等背景内容</w:t>
            </w:r>
            <w:r w:rsidRPr="006D7E2C">
              <w:rPr>
                <w:rFonts w:ascii="Times New Roman" w:eastAsia="楷体" w:hAnsi="Times New Roman" w:cs="Times New Roman" w:hint="eastAsia"/>
                <w:sz w:val="24"/>
              </w:rPr>
              <w:t>）</w:t>
            </w:r>
            <w:r w:rsidR="00481619">
              <w:rPr>
                <w:rFonts w:ascii="Times New Roman" w:eastAsia="楷体" w:hAnsi="Times New Roman" w:cs="Times New Roman" w:hint="eastAsia"/>
                <w:sz w:val="24"/>
              </w:rPr>
              <w:t>（</w:t>
            </w:r>
            <w:r w:rsidR="00481619">
              <w:rPr>
                <w:rFonts w:ascii="Times New Roman" w:eastAsia="楷体" w:hAnsi="Times New Roman" w:cs="Times New Roman" w:hint="eastAsia"/>
                <w:sz w:val="24"/>
              </w:rPr>
              <w:t>200</w:t>
            </w:r>
            <w:r w:rsidR="00481619">
              <w:rPr>
                <w:rFonts w:ascii="Times New Roman" w:eastAsia="楷体" w:hAnsi="Times New Roman" w:cs="Times New Roman" w:hint="eastAsia"/>
                <w:sz w:val="24"/>
              </w:rPr>
              <w:t>字以内）</w:t>
            </w:r>
          </w:p>
        </w:tc>
      </w:tr>
      <w:tr w:rsidR="00F807CC" w:rsidTr="003B5340">
        <w:trPr>
          <w:trHeight w:val="1449"/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276" w:lineRule="auto"/>
              <w:rPr>
                <w:sz w:val="24"/>
              </w:rPr>
            </w:pPr>
          </w:p>
        </w:tc>
      </w:tr>
      <w:tr w:rsidR="00F807CC" w:rsidRPr="006D7E2C" w:rsidTr="003B5340">
        <w:trPr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3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. </w:t>
            </w:r>
            <w:r w:rsidRPr="006D7E2C">
              <w:rPr>
                <w:rFonts w:ascii="Times New Roman" w:eastAsia="仿宋_GB2312" w:hAnsi="Times New Roman" w:cs="Times New Roman" w:hint="eastAsia"/>
                <w:sz w:val="24"/>
              </w:rPr>
              <w:t>参考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>资料</w:t>
            </w:r>
            <w:r w:rsidRPr="006D7E2C">
              <w:rPr>
                <w:rFonts w:ascii="Times New Roman" w:eastAsia="楷体" w:hAnsi="Times New Roman" w:cs="Times New Roman"/>
                <w:sz w:val="24"/>
              </w:rPr>
              <w:t>（</w:t>
            </w:r>
            <w:r w:rsidR="00732B3A">
              <w:rPr>
                <w:rFonts w:ascii="Times New Roman" w:eastAsia="楷体" w:hAnsi="Times New Roman" w:cs="Times New Roman" w:hint="eastAsia"/>
                <w:sz w:val="24"/>
              </w:rPr>
              <w:t>研究背景、内容和方法等参考的文献资料</w:t>
            </w:r>
            <w:r w:rsidRPr="006D7E2C">
              <w:rPr>
                <w:rFonts w:ascii="Times New Roman" w:eastAsia="楷体" w:hAnsi="Times New Roman" w:cs="Times New Roman"/>
                <w:sz w:val="24"/>
              </w:rPr>
              <w:t>）</w:t>
            </w:r>
            <w:r w:rsidR="00481619">
              <w:rPr>
                <w:rFonts w:ascii="Times New Roman" w:eastAsia="楷体" w:hAnsi="Times New Roman" w:cs="Times New Roman" w:hint="eastAsia"/>
                <w:sz w:val="24"/>
              </w:rPr>
              <w:t>（</w:t>
            </w:r>
            <w:r w:rsidR="00481619">
              <w:rPr>
                <w:rFonts w:ascii="Times New Roman" w:eastAsia="楷体" w:hAnsi="Times New Roman" w:cs="Times New Roman" w:hint="eastAsia"/>
                <w:sz w:val="24"/>
              </w:rPr>
              <w:t>10</w:t>
            </w:r>
            <w:r w:rsidR="00481619">
              <w:rPr>
                <w:rFonts w:ascii="Times New Roman" w:eastAsia="楷体" w:hAnsi="Times New Roman" w:cs="Times New Roman" w:hint="eastAsia"/>
                <w:sz w:val="24"/>
              </w:rPr>
              <w:t>条以内）</w:t>
            </w:r>
          </w:p>
        </w:tc>
      </w:tr>
      <w:tr w:rsidR="00F807CC" w:rsidTr="003B5340">
        <w:trPr>
          <w:trHeight w:val="2046"/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  <w:shd w:val="clear" w:color="auto" w:fill="E7E6E6" w:themeFill="background2"/>
          </w:tcPr>
          <w:p w:rsidR="00F807CC" w:rsidRPr="00674A40" w:rsidRDefault="00F807CC" w:rsidP="00F807CC">
            <w:pPr>
              <w:spacing w:line="276" w:lineRule="auto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二</w:t>
            </w:r>
            <w:r w:rsidRPr="00AA2C67">
              <w:rPr>
                <w:rFonts w:ascii="黑体" w:eastAsia="黑体" w:hAnsi="黑体" w:hint="eastAsia"/>
                <w:b/>
                <w:sz w:val="24"/>
              </w:rPr>
              <w:t>、研究</w:t>
            </w:r>
            <w:r>
              <w:rPr>
                <w:rFonts w:ascii="黑体" w:eastAsia="黑体" w:hAnsi="黑体" w:hint="eastAsia"/>
                <w:b/>
                <w:sz w:val="24"/>
              </w:rPr>
              <w:t>内容</w:t>
            </w:r>
            <w:r w:rsidRPr="006D7E2C">
              <w:rPr>
                <w:rFonts w:ascii="楷体" w:eastAsia="楷体" w:hAnsi="楷体" w:hint="eastAsia"/>
                <w:sz w:val="24"/>
              </w:rPr>
              <w:t>（</w:t>
            </w:r>
            <w:r w:rsidRPr="00A27D55">
              <w:rPr>
                <w:rFonts w:ascii="楷体" w:eastAsia="楷体" w:hAnsi="楷体" w:hint="eastAsia"/>
                <w:sz w:val="24"/>
              </w:rPr>
              <w:t>研究什么</w:t>
            </w:r>
            <w:r>
              <w:rPr>
                <w:rFonts w:ascii="楷体" w:eastAsia="楷体" w:hAnsi="楷体" w:hint="eastAsia"/>
                <w:sz w:val="24"/>
              </w:rPr>
              <w:t>？</w:t>
            </w:r>
            <w:r w:rsidRPr="006D7E2C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</w:tcPr>
          <w:p w:rsidR="00F807CC" w:rsidRPr="00674A40" w:rsidRDefault="00F807CC" w:rsidP="00481619">
            <w:pPr>
              <w:spacing w:line="276" w:lineRule="auto"/>
              <w:rPr>
                <w:rFonts w:ascii="Times New Roman" w:eastAsia="楷体" w:hAnsi="Times New Roman" w:cs="Times New Roman"/>
                <w:sz w:val="24"/>
              </w:rPr>
            </w:pP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研究对象</w:t>
            </w:r>
            <w:r w:rsidRPr="00A27D55">
              <w:rPr>
                <w:rFonts w:ascii="楷体" w:eastAsia="楷体" w:hAnsi="楷体" w:hint="eastAsia"/>
                <w:sz w:val="24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研究</w:t>
            </w:r>
            <w:r w:rsidR="00732B3A">
              <w:rPr>
                <w:rFonts w:ascii="楷体" w:eastAsia="楷体" w:hAnsi="楷体" w:hint="eastAsia"/>
                <w:sz w:val="24"/>
              </w:rPr>
              <w:t>选择</w:t>
            </w:r>
            <w:r>
              <w:rPr>
                <w:rFonts w:ascii="楷体" w:eastAsia="楷体" w:hAnsi="楷体" w:hint="eastAsia"/>
                <w:sz w:val="24"/>
              </w:rPr>
              <w:t>的对象</w:t>
            </w:r>
            <w:r w:rsidR="00EB405E">
              <w:rPr>
                <w:rFonts w:ascii="楷体" w:eastAsia="楷体" w:hAnsi="楷体" w:hint="eastAsia"/>
                <w:sz w:val="24"/>
              </w:rPr>
              <w:t>、</w:t>
            </w:r>
            <w:r>
              <w:rPr>
                <w:rFonts w:ascii="楷体" w:eastAsia="楷体" w:hAnsi="楷体" w:hint="eastAsia"/>
                <w:sz w:val="24"/>
              </w:rPr>
              <w:t>来源</w:t>
            </w:r>
            <w:r w:rsidR="00EB405E">
              <w:rPr>
                <w:rFonts w:ascii="楷体" w:eastAsia="楷体" w:hAnsi="楷体" w:hint="eastAsia"/>
                <w:sz w:val="24"/>
              </w:rPr>
              <w:t>及样本选择等说明</w:t>
            </w:r>
            <w:r w:rsidRPr="00A27D55">
              <w:rPr>
                <w:rFonts w:ascii="楷体" w:eastAsia="楷体" w:hAnsi="楷体" w:hint="eastAsia"/>
                <w:sz w:val="24"/>
              </w:rPr>
              <w:t>）</w:t>
            </w:r>
            <w:r w:rsidR="00481619">
              <w:rPr>
                <w:rFonts w:ascii="楷体" w:eastAsia="楷体" w:hAnsi="楷体" w:hint="eastAsia"/>
                <w:sz w:val="24"/>
              </w:rPr>
              <w:t>（100字以内）</w:t>
            </w:r>
          </w:p>
        </w:tc>
      </w:tr>
      <w:tr w:rsidR="00F807CC" w:rsidTr="003B5340">
        <w:trPr>
          <w:trHeight w:val="811"/>
          <w:jc w:val="center"/>
        </w:trPr>
        <w:tc>
          <w:tcPr>
            <w:tcW w:w="9802" w:type="dxa"/>
            <w:gridSpan w:val="12"/>
          </w:tcPr>
          <w:p w:rsidR="00F807CC" w:rsidRPr="00130592" w:rsidRDefault="00F807CC" w:rsidP="00297396">
            <w:pPr>
              <w:spacing w:line="276" w:lineRule="auto"/>
              <w:rPr>
                <w:sz w:val="24"/>
              </w:rPr>
            </w:pP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</w:tcPr>
          <w:p w:rsidR="00F807CC" w:rsidRPr="00674A40" w:rsidRDefault="00F807CC" w:rsidP="00481619">
            <w:pPr>
              <w:spacing w:line="276" w:lineRule="auto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. </w:t>
            </w:r>
            <w:r w:rsidR="00732B3A">
              <w:rPr>
                <w:rFonts w:ascii="Times New Roman" w:eastAsia="仿宋_GB2312" w:hAnsi="Times New Roman" w:cs="Times New Roman" w:hint="eastAsia"/>
                <w:sz w:val="24"/>
              </w:rPr>
              <w:t>研究内容</w:t>
            </w:r>
            <w:r w:rsidRPr="00A27D55">
              <w:rPr>
                <w:rFonts w:ascii="楷体" w:eastAsia="楷体" w:hAnsi="楷体" w:hint="eastAsia"/>
                <w:sz w:val="24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研究采用的</w:t>
            </w:r>
            <w:r w:rsidRPr="0086352D">
              <w:rPr>
                <w:rFonts w:ascii="楷体" w:eastAsia="楷体" w:hAnsi="楷体" w:hint="eastAsia"/>
                <w:sz w:val="24"/>
              </w:rPr>
              <w:t>教学方法</w:t>
            </w:r>
            <w:r w:rsidR="00732B3A">
              <w:rPr>
                <w:rFonts w:ascii="楷体" w:eastAsia="楷体" w:hAnsi="楷体" w:hint="eastAsia"/>
                <w:sz w:val="24"/>
              </w:rPr>
              <w:t>、</w:t>
            </w:r>
            <w:r w:rsidR="0051212B">
              <w:rPr>
                <w:rFonts w:ascii="楷体" w:eastAsia="楷体" w:hAnsi="楷体" w:hint="eastAsia"/>
                <w:sz w:val="24"/>
              </w:rPr>
              <w:t>考核</w:t>
            </w:r>
            <w:r w:rsidR="00732B3A">
              <w:rPr>
                <w:rFonts w:ascii="楷体" w:eastAsia="楷体" w:hAnsi="楷体" w:hint="eastAsia"/>
                <w:sz w:val="24"/>
              </w:rPr>
              <w:t>方法等教育教学内容</w:t>
            </w:r>
            <w:r w:rsidR="00EB405E">
              <w:rPr>
                <w:rFonts w:ascii="楷体" w:eastAsia="楷体" w:hAnsi="楷体" w:hint="eastAsia"/>
                <w:sz w:val="24"/>
              </w:rPr>
              <w:t>及具体说明</w:t>
            </w:r>
            <w:r w:rsidRPr="00A27D55">
              <w:rPr>
                <w:rFonts w:ascii="楷体" w:eastAsia="楷体" w:hAnsi="楷体" w:hint="eastAsia"/>
                <w:sz w:val="24"/>
              </w:rPr>
              <w:t>）</w:t>
            </w:r>
            <w:r w:rsidR="00481619">
              <w:rPr>
                <w:rFonts w:ascii="楷体" w:eastAsia="楷体" w:hAnsi="楷体" w:hint="eastAsia"/>
                <w:sz w:val="24"/>
              </w:rPr>
              <w:t>（400字以内）</w:t>
            </w:r>
          </w:p>
        </w:tc>
      </w:tr>
      <w:tr w:rsidR="00F807CC" w:rsidTr="003B5340">
        <w:trPr>
          <w:trHeight w:val="2791"/>
          <w:jc w:val="center"/>
        </w:trPr>
        <w:tc>
          <w:tcPr>
            <w:tcW w:w="9802" w:type="dxa"/>
            <w:gridSpan w:val="12"/>
          </w:tcPr>
          <w:p w:rsidR="00F807CC" w:rsidRDefault="00F807CC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Default="00F84C02" w:rsidP="00F807CC">
            <w:pPr>
              <w:spacing w:line="276" w:lineRule="auto"/>
              <w:rPr>
                <w:rFonts w:hint="eastAsia"/>
                <w:sz w:val="24"/>
              </w:rPr>
            </w:pPr>
          </w:p>
          <w:p w:rsidR="00F84C02" w:rsidRPr="00EB405E" w:rsidRDefault="00F84C02" w:rsidP="00F807CC">
            <w:pPr>
              <w:spacing w:line="276" w:lineRule="auto"/>
              <w:rPr>
                <w:sz w:val="24"/>
              </w:rPr>
            </w:pPr>
          </w:p>
        </w:tc>
      </w:tr>
      <w:tr w:rsidR="00F807CC" w:rsidRPr="006D7E2C" w:rsidTr="003B5340">
        <w:trPr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lastRenderedPageBreak/>
              <w:t>3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理论依据</w:t>
            </w:r>
            <w:r w:rsidRPr="00767BEC">
              <w:rPr>
                <w:rFonts w:ascii="楷体" w:eastAsia="楷体" w:hAnsi="楷体" w:hint="eastAsia"/>
                <w:sz w:val="24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教学方法所基于的教育教学理论</w:t>
            </w:r>
            <w:r w:rsidR="007B7C97">
              <w:rPr>
                <w:rFonts w:ascii="楷体" w:eastAsia="楷体" w:hAnsi="楷体" w:hint="eastAsia"/>
                <w:sz w:val="24"/>
              </w:rPr>
              <w:t>依据</w:t>
            </w:r>
            <w:r w:rsidRPr="00767BEC">
              <w:rPr>
                <w:rFonts w:ascii="楷体" w:eastAsia="楷体" w:hAnsi="楷体" w:hint="eastAsia"/>
                <w:sz w:val="24"/>
              </w:rPr>
              <w:t>）</w:t>
            </w:r>
            <w:r w:rsidR="00481619">
              <w:rPr>
                <w:rFonts w:ascii="楷体" w:eastAsia="楷体" w:hAnsi="楷体" w:hint="eastAsia"/>
                <w:sz w:val="24"/>
              </w:rPr>
              <w:t>（100字以内）</w:t>
            </w:r>
          </w:p>
        </w:tc>
      </w:tr>
      <w:tr w:rsidR="00F807CC" w:rsidTr="003B5340">
        <w:trPr>
          <w:trHeight w:val="1093"/>
          <w:jc w:val="center"/>
        </w:trPr>
        <w:tc>
          <w:tcPr>
            <w:tcW w:w="9802" w:type="dxa"/>
            <w:gridSpan w:val="12"/>
          </w:tcPr>
          <w:p w:rsidR="00F807CC" w:rsidRPr="00732B3A" w:rsidRDefault="00F807CC" w:rsidP="00F807CC">
            <w:pPr>
              <w:spacing w:line="276" w:lineRule="auto"/>
              <w:rPr>
                <w:sz w:val="24"/>
              </w:rPr>
            </w:pP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  <w:shd w:val="clear" w:color="auto" w:fill="E7E6E6" w:themeFill="background2"/>
          </w:tcPr>
          <w:p w:rsidR="00F807CC" w:rsidRPr="00674A40" w:rsidRDefault="00F807CC" w:rsidP="00F807CC">
            <w:pPr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三、</w:t>
            </w:r>
            <w:r w:rsidRPr="00AA2C67">
              <w:rPr>
                <w:rFonts w:ascii="黑体" w:eastAsia="黑体" w:hAnsi="黑体" w:hint="eastAsia"/>
                <w:b/>
                <w:sz w:val="24"/>
              </w:rPr>
              <w:t>研究结果</w:t>
            </w:r>
            <w:r w:rsidRPr="006D7E2C">
              <w:rPr>
                <w:rFonts w:ascii="楷体" w:eastAsia="楷体" w:hAnsi="楷体" w:hint="eastAsia"/>
                <w:sz w:val="24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研究</w:t>
            </w:r>
            <w:r w:rsidRPr="006D7E2C">
              <w:rPr>
                <w:rFonts w:ascii="楷体" w:eastAsia="楷体" w:hAnsi="楷体" w:hint="eastAsia"/>
                <w:sz w:val="24"/>
              </w:rPr>
              <w:t>期望得到</w:t>
            </w:r>
            <w:r>
              <w:rPr>
                <w:rFonts w:ascii="楷体" w:eastAsia="楷体" w:hAnsi="楷体" w:hint="eastAsia"/>
                <w:sz w:val="24"/>
              </w:rPr>
              <w:t>的</w:t>
            </w:r>
            <w:r w:rsidRPr="006D7E2C">
              <w:rPr>
                <w:rFonts w:ascii="楷体" w:eastAsia="楷体" w:hAnsi="楷体" w:hint="eastAsia"/>
                <w:sz w:val="24"/>
              </w:rPr>
              <w:t>结果或改变）</w:t>
            </w: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</w:tcPr>
          <w:p w:rsidR="00F807CC" w:rsidRPr="00674A40" w:rsidRDefault="00F807CC" w:rsidP="00F807CC">
            <w:pPr>
              <w:spacing w:line="360" w:lineRule="auto"/>
              <w:rPr>
                <w:rFonts w:ascii="Times New Roman" w:eastAsia="楷体" w:hAnsi="Times New Roman" w:cs="Times New Roman"/>
                <w:sz w:val="24"/>
              </w:rPr>
            </w:pP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研究期望达成的结果</w:t>
            </w:r>
            <w:r w:rsidR="007E62B0">
              <w:rPr>
                <w:rFonts w:ascii="Times New Roman" w:eastAsia="仿宋_GB2312" w:hAnsi="Times New Roman" w:cs="Times New Roman" w:hint="eastAsia"/>
                <w:sz w:val="24"/>
              </w:rPr>
              <w:t>或改变</w:t>
            </w:r>
            <w:r w:rsidR="00481619">
              <w:rPr>
                <w:rFonts w:ascii="Times New Roman" w:eastAsia="仿宋_GB2312" w:hAnsi="Times New Roman" w:cs="Times New Roman" w:hint="eastAsia"/>
                <w:sz w:val="24"/>
              </w:rPr>
              <w:t>（</w:t>
            </w:r>
            <w:r w:rsidR="00481619">
              <w:rPr>
                <w:rFonts w:ascii="Times New Roman" w:eastAsia="仿宋_GB2312" w:hAnsi="Times New Roman" w:cs="Times New Roman" w:hint="eastAsia"/>
                <w:sz w:val="24"/>
              </w:rPr>
              <w:t>100</w:t>
            </w:r>
            <w:r w:rsidR="00481619">
              <w:rPr>
                <w:rFonts w:ascii="Times New Roman" w:eastAsia="仿宋_GB2312" w:hAnsi="Times New Roman" w:cs="Times New Roman" w:hint="eastAsia"/>
                <w:sz w:val="24"/>
              </w:rPr>
              <w:t>字以内）</w:t>
            </w:r>
          </w:p>
        </w:tc>
      </w:tr>
      <w:tr w:rsidR="00F807CC" w:rsidTr="003B5340">
        <w:trPr>
          <w:trHeight w:val="1169"/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276" w:lineRule="auto"/>
              <w:rPr>
                <w:sz w:val="24"/>
              </w:rPr>
            </w:pPr>
          </w:p>
        </w:tc>
      </w:tr>
      <w:tr w:rsidR="00F807CC" w:rsidRPr="006D7E2C" w:rsidTr="003B5340">
        <w:trPr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5D7EF6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. </w:t>
            </w:r>
            <w:r w:rsidR="006058DB">
              <w:rPr>
                <w:rFonts w:ascii="Times New Roman" w:eastAsia="仿宋_GB2312" w:hAnsi="Times New Roman" w:cs="Times New Roman" w:hint="eastAsia"/>
                <w:sz w:val="24"/>
              </w:rPr>
              <w:t>研究实施后，预期会对哪些</w:t>
            </w:r>
            <w:r w:rsidR="005D7EF6">
              <w:rPr>
                <w:rFonts w:ascii="Times New Roman" w:eastAsia="仿宋_GB2312" w:hAnsi="Times New Roman" w:cs="Times New Roman" w:hint="eastAsia"/>
                <w:sz w:val="24"/>
              </w:rPr>
              <w:t>利益相关者</w:t>
            </w:r>
            <w:r w:rsidR="006058DB">
              <w:rPr>
                <w:rFonts w:ascii="Times New Roman" w:eastAsia="仿宋_GB2312" w:hAnsi="Times New Roman" w:cs="Times New Roman" w:hint="eastAsia"/>
                <w:sz w:val="24"/>
              </w:rPr>
              <w:t>产生什么改变</w:t>
            </w:r>
          </w:p>
        </w:tc>
      </w:tr>
      <w:tr w:rsidR="007E62B0" w:rsidRPr="00674A40" w:rsidTr="003B5340">
        <w:trPr>
          <w:trHeight w:val="64"/>
          <w:jc w:val="center"/>
        </w:trPr>
        <w:tc>
          <w:tcPr>
            <w:tcW w:w="553" w:type="dxa"/>
            <w:gridSpan w:val="2"/>
            <w:shd w:val="clear" w:color="auto" w:fill="auto"/>
          </w:tcPr>
          <w:p w:rsidR="007E62B0" w:rsidRPr="00674A40" w:rsidRDefault="007E62B0" w:rsidP="007E62B0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</w:t>
            </w:r>
          </w:p>
        </w:tc>
        <w:tc>
          <w:tcPr>
            <w:tcW w:w="1569" w:type="dxa"/>
            <w:gridSpan w:val="3"/>
            <w:shd w:val="clear" w:color="auto" w:fill="auto"/>
          </w:tcPr>
          <w:p w:rsidR="007E62B0" w:rsidRPr="00674A40" w:rsidRDefault="007E62B0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674A40">
              <w:rPr>
                <w:rFonts w:ascii="黑体" w:eastAsia="黑体" w:hAnsi="黑体" w:hint="eastAsia"/>
                <w:sz w:val="24"/>
              </w:rPr>
              <w:t>对象</w:t>
            </w:r>
          </w:p>
        </w:tc>
        <w:tc>
          <w:tcPr>
            <w:tcW w:w="7680" w:type="dxa"/>
            <w:gridSpan w:val="7"/>
            <w:shd w:val="clear" w:color="auto" w:fill="auto"/>
          </w:tcPr>
          <w:p w:rsidR="007E62B0" w:rsidRPr="00674A40" w:rsidRDefault="007E62B0" w:rsidP="00F807C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预期会</w:t>
            </w:r>
            <w:r w:rsidRPr="00674A40">
              <w:rPr>
                <w:rFonts w:ascii="黑体" w:eastAsia="黑体" w:hAnsi="黑体" w:hint="eastAsia"/>
                <w:sz w:val="24"/>
              </w:rPr>
              <w:t>产</w:t>
            </w:r>
            <w:r w:rsidRPr="00674A40">
              <w:rPr>
                <w:rFonts w:ascii="黑体" w:eastAsia="黑体" w:hAnsi="黑体"/>
                <w:sz w:val="24"/>
              </w:rPr>
              <w:t>生</w:t>
            </w:r>
            <w:r>
              <w:rPr>
                <w:rFonts w:ascii="黑体" w:eastAsia="黑体" w:hAnsi="黑体" w:hint="eastAsia"/>
                <w:sz w:val="24"/>
              </w:rPr>
              <w:t>的</w:t>
            </w:r>
            <w:r w:rsidRPr="00674A40">
              <w:rPr>
                <w:rFonts w:ascii="黑体" w:eastAsia="黑体" w:hAnsi="黑体"/>
                <w:sz w:val="24"/>
              </w:rPr>
              <w:t>改变</w:t>
            </w:r>
          </w:p>
        </w:tc>
      </w:tr>
      <w:tr w:rsidR="007E62B0" w:rsidTr="003B5340">
        <w:trPr>
          <w:trHeight w:val="64"/>
          <w:jc w:val="center"/>
        </w:trPr>
        <w:tc>
          <w:tcPr>
            <w:tcW w:w="553" w:type="dxa"/>
            <w:gridSpan w:val="2"/>
          </w:tcPr>
          <w:p w:rsidR="007E62B0" w:rsidRPr="007E62B0" w:rsidRDefault="007E62B0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7E62B0"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例</w:t>
            </w:r>
          </w:p>
        </w:tc>
        <w:tc>
          <w:tcPr>
            <w:tcW w:w="1569" w:type="dxa"/>
            <w:gridSpan w:val="3"/>
          </w:tcPr>
          <w:p w:rsidR="007E62B0" w:rsidRPr="007E62B0" w:rsidRDefault="007E62B0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7E62B0"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学生</w:t>
            </w:r>
          </w:p>
        </w:tc>
        <w:tc>
          <w:tcPr>
            <w:tcW w:w="7680" w:type="dxa"/>
            <w:gridSpan w:val="7"/>
          </w:tcPr>
          <w:p w:rsidR="007E62B0" w:rsidRPr="007E62B0" w:rsidRDefault="007E62B0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对课程的满意度</w:t>
            </w:r>
            <w:r w:rsidRPr="007E62B0"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提高</w:t>
            </w:r>
          </w:p>
        </w:tc>
      </w:tr>
      <w:tr w:rsidR="007E62B0" w:rsidTr="003B5340">
        <w:trPr>
          <w:trHeight w:val="436"/>
          <w:jc w:val="center"/>
        </w:trPr>
        <w:tc>
          <w:tcPr>
            <w:tcW w:w="553" w:type="dxa"/>
            <w:gridSpan w:val="2"/>
          </w:tcPr>
          <w:p w:rsidR="007E62B0" w:rsidRPr="007E62B0" w:rsidRDefault="007E62B0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569" w:type="dxa"/>
            <w:gridSpan w:val="3"/>
          </w:tcPr>
          <w:p w:rsidR="007E62B0" w:rsidRPr="00481619" w:rsidRDefault="005D7EF6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481619"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教师</w:t>
            </w:r>
          </w:p>
        </w:tc>
        <w:tc>
          <w:tcPr>
            <w:tcW w:w="7680" w:type="dxa"/>
            <w:gridSpan w:val="7"/>
          </w:tcPr>
          <w:p w:rsidR="007E62B0" w:rsidRPr="00481619" w:rsidRDefault="00481619" w:rsidP="00481619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481619"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借鉴与推广</w:t>
            </w:r>
          </w:p>
        </w:tc>
      </w:tr>
      <w:tr w:rsidR="007E62B0" w:rsidTr="003B5340">
        <w:trPr>
          <w:trHeight w:val="436"/>
          <w:jc w:val="center"/>
        </w:trPr>
        <w:tc>
          <w:tcPr>
            <w:tcW w:w="553" w:type="dxa"/>
            <w:gridSpan w:val="2"/>
          </w:tcPr>
          <w:p w:rsidR="007E62B0" w:rsidRPr="007E62B0" w:rsidRDefault="007E62B0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569" w:type="dxa"/>
            <w:gridSpan w:val="3"/>
          </w:tcPr>
          <w:p w:rsidR="007E62B0" w:rsidRPr="00481619" w:rsidRDefault="00481619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481619"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学校</w:t>
            </w:r>
          </w:p>
        </w:tc>
        <w:tc>
          <w:tcPr>
            <w:tcW w:w="7680" w:type="dxa"/>
            <w:gridSpan w:val="7"/>
          </w:tcPr>
          <w:p w:rsidR="007E62B0" w:rsidRPr="00481619" w:rsidRDefault="007E62B0" w:rsidP="00F807CC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  <w:shd w:val="clear" w:color="auto" w:fill="E7E6E6" w:themeFill="background2"/>
          </w:tcPr>
          <w:p w:rsidR="00F807CC" w:rsidRPr="00767BEC" w:rsidRDefault="00F807CC" w:rsidP="00F807CC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四、</w:t>
            </w:r>
            <w:r w:rsidRPr="00AA2C67">
              <w:rPr>
                <w:rFonts w:ascii="黑体" w:eastAsia="黑体" w:hAnsi="黑体" w:hint="eastAsia"/>
                <w:b/>
                <w:sz w:val="24"/>
              </w:rPr>
              <w:t>研究指标</w:t>
            </w:r>
            <w:r w:rsidRPr="00767BEC">
              <w:rPr>
                <w:rFonts w:ascii="楷体" w:eastAsia="楷体" w:hAnsi="楷体" w:hint="eastAsia"/>
                <w:sz w:val="24"/>
              </w:rPr>
              <w:t>（研究需要</w:t>
            </w:r>
            <w:r w:rsidR="007E62B0">
              <w:rPr>
                <w:rFonts w:ascii="楷体" w:eastAsia="楷体" w:hAnsi="楷体" w:hint="eastAsia"/>
                <w:sz w:val="24"/>
              </w:rPr>
              <w:t>观察和</w:t>
            </w:r>
            <w:r w:rsidRPr="00767BEC">
              <w:rPr>
                <w:rFonts w:ascii="楷体" w:eastAsia="楷体" w:hAnsi="楷体" w:hint="eastAsia"/>
                <w:sz w:val="24"/>
              </w:rPr>
              <w:t>采集</w:t>
            </w:r>
            <w:r>
              <w:rPr>
                <w:rFonts w:ascii="楷体" w:eastAsia="楷体" w:hAnsi="楷体" w:hint="eastAsia"/>
                <w:sz w:val="24"/>
              </w:rPr>
              <w:t>的</w:t>
            </w:r>
            <w:r w:rsidR="007E62B0">
              <w:rPr>
                <w:rFonts w:ascii="楷体" w:eastAsia="楷体" w:hAnsi="楷体" w:hint="eastAsia"/>
                <w:sz w:val="24"/>
              </w:rPr>
              <w:t>指标类型</w:t>
            </w:r>
            <w:r w:rsidRPr="00767BEC">
              <w:rPr>
                <w:rFonts w:ascii="楷体" w:eastAsia="楷体" w:hAnsi="楷体"/>
                <w:sz w:val="24"/>
              </w:rPr>
              <w:t>及分析</w:t>
            </w:r>
            <w:r>
              <w:rPr>
                <w:rFonts w:ascii="楷体" w:eastAsia="楷体" w:hAnsi="楷体" w:hint="eastAsia"/>
                <w:sz w:val="24"/>
              </w:rPr>
              <w:t>方法</w:t>
            </w:r>
            <w:r w:rsidRPr="00767BEC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732B3A" w:rsidRPr="00732B3A" w:rsidTr="003B5340">
        <w:trPr>
          <w:jc w:val="center"/>
        </w:trPr>
        <w:tc>
          <w:tcPr>
            <w:tcW w:w="456" w:type="dxa"/>
            <w:shd w:val="clear" w:color="auto" w:fill="auto"/>
          </w:tcPr>
          <w:p w:rsidR="00732B3A" w:rsidRPr="00732B3A" w:rsidRDefault="00732B3A" w:rsidP="00732B3A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>
              <w:rPr>
                <w:rFonts w:ascii="黑体" w:eastAsia="黑体" w:hAnsi="黑体" w:cs="Times New Roman" w:hint="eastAsia"/>
                <w:sz w:val="24"/>
              </w:rPr>
              <w:t>序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732B3A" w:rsidRPr="00732B3A" w:rsidRDefault="00732B3A" w:rsidP="00F807CC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 w:rsidRPr="00732B3A">
              <w:rPr>
                <w:rFonts w:ascii="黑体" w:eastAsia="黑体" w:hAnsi="黑体" w:cs="Times New Roman" w:hint="eastAsia"/>
                <w:sz w:val="24"/>
              </w:rPr>
              <w:t>指标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2B3A" w:rsidRPr="00732B3A" w:rsidRDefault="00732B3A" w:rsidP="00F807CC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 w:rsidRPr="00732B3A">
              <w:rPr>
                <w:rFonts w:ascii="黑体" w:eastAsia="黑体" w:hAnsi="黑体" w:cs="Times New Roman" w:hint="eastAsia"/>
                <w:sz w:val="24"/>
              </w:rPr>
              <w:t>样本选择</w:t>
            </w:r>
          </w:p>
        </w:tc>
        <w:tc>
          <w:tcPr>
            <w:tcW w:w="1205" w:type="dxa"/>
            <w:shd w:val="clear" w:color="auto" w:fill="auto"/>
          </w:tcPr>
          <w:p w:rsidR="00732B3A" w:rsidRPr="00732B3A" w:rsidRDefault="00732B3A" w:rsidP="00F807CC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 w:rsidRPr="00732B3A">
              <w:rPr>
                <w:rFonts w:ascii="黑体" w:eastAsia="黑体" w:hAnsi="黑体" w:cs="Times New Roman" w:hint="eastAsia"/>
                <w:sz w:val="24"/>
              </w:rPr>
              <w:t>数据类型</w:t>
            </w:r>
          </w:p>
        </w:tc>
        <w:tc>
          <w:tcPr>
            <w:tcW w:w="1630" w:type="dxa"/>
            <w:gridSpan w:val="3"/>
            <w:shd w:val="clear" w:color="auto" w:fill="auto"/>
          </w:tcPr>
          <w:p w:rsidR="00732B3A" w:rsidRPr="00732B3A" w:rsidRDefault="00732B3A" w:rsidP="00F807CC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 w:rsidRPr="00732B3A">
              <w:rPr>
                <w:rFonts w:ascii="黑体" w:eastAsia="黑体" w:hAnsi="黑体" w:cs="Times New Roman"/>
                <w:sz w:val="24"/>
              </w:rPr>
              <w:t>采集方法</w:t>
            </w:r>
          </w:p>
        </w:tc>
        <w:tc>
          <w:tcPr>
            <w:tcW w:w="1252" w:type="dxa"/>
            <w:shd w:val="clear" w:color="auto" w:fill="auto"/>
          </w:tcPr>
          <w:p w:rsidR="00732B3A" w:rsidRPr="00732B3A" w:rsidRDefault="00732B3A" w:rsidP="00F807CC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 w:rsidRPr="00732B3A">
              <w:rPr>
                <w:rFonts w:ascii="黑体" w:eastAsia="黑体" w:hAnsi="黑体" w:cs="Times New Roman"/>
                <w:sz w:val="24"/>
              </w:rPr>
              <w:t>采集时间</w:t>
            </w:r>
          </w:p>
        </w:tc>
        <w:tc>
          <w:tcPr>
            <w:tcW w:w="2459" w:type="dxa"/>
            <w:shd w:val="clear" w:color="auto" w:fill="auto"/>
          </w:tcPr>
          <w:p w:rsidR="00732B3A" w:rsidRPr="00732B3A" w:rsidRDefault="00732B3A" w:rsidP="00F807CC">
            <w:pPr>
              <w:spacing w:line="360" w:lineRule="auto"/>
              <w:jc w:val="center"/>
              <w:rPr>
                <w:rFonts w:ascii="黑体" w:eastAsia="黑体" w:hAnsi="黑体" w:cs="Times New Roman"/>
                <w:sz w:val="24"/>
              </w:rPr>
            </w:pPr>
            <w:r w:rsidRPr="00732B3A">
              <w:rPr>
                <w:rFonts w:ascii="黑体" w:eastAsia="黑体" w:hAnsi="黑体" w:cs="Times New Roman"/>
                <w:sz w:val="24"/>
              </w:rPr>
              <w:t>分析方法</w:t>
            </w:r>
          </w:p>
        </w:tc>
      </w:tr>
      <w:tr w:rsidR="00732B3A" w:rsidRPr="00732B3A" w:rsidTr="003B5340">
        <w:trPr>
          <w:trHeight w:val="56"/>
          <w:jc w:val="center"/>
        </w:trPr>
        <w:tc>
          <w:tcPr>
            <w:tcW w:w="456" w:type="dxa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例</w:t>
            </w:r>
          </w:p>
        </w:tc>
        <w:tc>
          <w:tcPr>
            <w:tcW w:w="1382" w:type="dxa"/>
            <w:gridSpan w:val="3"/>
          </w:tcPr>
          <w:p w:rsidR="00732B3A" w:rsidRPr="00732B3A" w:rsidRDefault="007E62B0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满意度</w:t>
            </w:r>
          </w:p>
        </w:tc>
        <w:tc>
          <w:tcPr>
            <w:tcW w:w="1418" w:type="dxa"/>
            <w:gridSpan w:val="2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所有学生</w:t>
            </w:r>
          </w:p>
        </w:tc>
        <w:tc>
          <w:tcPr>
            <w:tcW w:w="1205" w:type="dxa"/>
          </w:tcPr>
          <w:p w:rsidR="00732B3A" w:rsidRPr="00732B3A" w:rsidRDefault="007E62B0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百分率</w:t>
            </w:r>
          </w:p>
        </w:tc>
        <w:tc>
          <w:tcPr>
            <w:tcW w:w="1630" w:type="dxa"/>
            <w:gridSpan w:val="3"/>
          </w:tcPr>
          <w:p w:rsidR="00732B3A" w:rsidRPr="00732B3A" w:rsidRDefault="007E62B0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问卷</w:t>
            </w:r>
          </w:p>
        </w:tc>
        <w:tc>
          <w:tcPr>
            <w:tcW w:w="1252" w:type="dxa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732B3A">
              <w:rPr>
                <w:rFonts w:ascii="Times New Roman" w:eastAsia="仿宋_GB2312" w:hAnsi="Times New Roman" w:cs="Times New Roman"/>
                <w:color w:val="FF0000"/>
                <w:sz w:val="24"/>
              </w:rPr>
              <w:t>课后</w:t>
            </w:r>
          </w:p>
        </w:tc>
        <w:tc>
          <w:tcPr>
            <w:tcW w:w="2459" w:type="dxa"/>
          </w:tcPr>
          <w:p w:rsidR="00732B3A" w:rsidRPr="00732B3A" w:rsidRDefault="007E62B0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</w:rPr>
              <w:t>卡方</w:t>
            </w:r>
            <w:r w:rsidR="00732B3A" w:rsidRPr="00732B3A">
              <w:rPr>
                <w:rFonts w:ascii="Times New Roman" w:eastAsia="仿宋_GB2312" w:hAnsi="Times New Roman" w:cs="Times New Roman"/>
                <w:color w:val="FF0000"/>
                <w:sz w:val="24"/>
              </w:rPr>
              <w:t>检验</w:t>
            </w:r>
          </w:p>
        </w:tc>
      </w:tr>
      <w:tr w:rsidR="00732B3A" w:rsidRPr="00732B3A" w:rsidTr="003B5340">
        <w:trPr>
          <w:trHeight w:val="391"/>
          <w:jc w:val="center"/>
        </w:trPr>
        <w:tc>
          <w:tcPr>
            <w:tcW w:w="456" w:type="dxa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2" w:type="dxa"/>
            <w:gridSpan w:val="3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630" w:type="dxa"/>
            <w:gridSpan w:val="3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459" w:type="dxa"/>
          </w:tcPr>
          <w:p w:rsidR="00732B3A" w:rsidRPr="00732B3A" w:rsidRDefault="00732B3A" w:rsidP="00732B3A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058DB" w:rsidRPr="00674A40" w:rsidTr="003B5340">
        <w:trPr>
          <w:jc w:val="center"/>
        </w:trPr>
        <w:tc>
          <w:tcPr>
            <w:tcW w:w="9802" w:type="dxa"/>
            <w:gridSpan w:val="12"/>
            <w:shd w:val="clear" w:color="auto" w:fill="E7E6E6" w:themeFill="background2"/>
          </w:tcPr>
          <w:p w:rsidR="006058DB" w:rsidRPr="00674A40" w:rsidRDefault="006058DB" w:rsidP="00850C5F">
            <w:pPr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五、</w:t>
            </w:r>
            <w:r w:rsidRPr="00AA2C67">
              <w:rPr>
                <w:rFonts w:ascii="黑体" w:eastAsia="黑体" w:hAnsi="黑体" w:hint="eastAsia"/>
                <w:b/>
                <w:sz w:val="24"/>
              </w:rPr>
              <w:t>研究方法</w:t>
            </w:r>
            <w:r w:rsidRPr="00767BEC">
              <w:rPr>
                <w:rFonts w:ascii="楷体" w:eastAsia="楷体" w:hAnsi="楷体" w:hint="eastAsia"/>
                <w:sz w:val="24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如何</w:t>
            </w:r>
            <w:r w:rsidRPr="00767BEC">
              <w:rPr>
                <w:rFonts w:ascii="楷体" w:eastAsia="楷体" w:hAnsi="楷体" w:hint="eastAsia"/>
                <w:sz w:val="24"/>
              </w:rPr>
              <w:t>达成研究目标）</w:t>
            </w:r>
          </w:p>
        </w:tc>
      </w:tr>
      <w:tr w:rsidR="006058DB" w:rsidRPr="006D7E2C" w:rsidTr="003B5340">
        <w:trPr>
          <w:jc w:val="center"/>
        </w:trPr>
        <w:tc>
          <w:tcPr>
            <w:tcW w:w="9802" w:type="dxa"/>
            <w:gridSpan w:val="12"/>
          </w:tcPr>
          <w:p w:rsidR="006058DB" w:rsidRPr="006D7E2C" w:rsidRDefault="006058DB" w:rsidP="009A0DAB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 w:rsidRPr="006D7E2C">
              <w:rPr>
                <w:rFonts w:ascii="Times New Roman" w:eastAsia="仿宋_GB2312" w:hAnsi="Times New Roman" w:cs="Times New Roman" w:hint="eastAsia"/>
                <w:sz w:val="24"/>
              </w:rPr>
              <w:t>1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研究方法</w:t>
            </w:r>
            <w:r w:rsidRPr="00DF5402">
              <w:rPr>
                <w:rFonts w:ascii="楷体" w:eastAsia="楷体" w:hAnsi="楷体" w:hint="eastAsia"/>
                <w:sz w:val="24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研究采用的教育研究方法</w:t>
            </w:r>
            <w:r w:rsidR="00F10910">
              <w:rPr>
                <w:rFonts w:ascii="楷体" w:eastAsia="楷体" w:hAnsi="楷体" w:hint="eastAsia"/>
                <w:sz w:val="24"/>
              </w:rPr>
              <w:t>及具体说明</w:t>
            </w:r>
            <w:r w:rsidR="009A0DAB">
              <w:rPr>
                <w:rFonts w:ascii="楷体" w:eastAsia="楷体" w:hAnsi="楷体" w:hint="eastAsia"/>
                <w:sz w:val="24"/>
              </w:rPr>
              <w:t>，如文献法、问卷</w:t>
            </w:r>
            <w:r>
              <w:rPr>
                <w:rFonts w:ascii="楷体" w:eastAsia="楷体" w:hAnsi="楷体" w:hint="eastAsia"/>
                <w:sz w:val="24"/>
              </w:rPr>
              <w:t>、访谈等</w:t>
            </w:r>
            <w:r w:rsidRPr="00DF5402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481619" w:rsidTr="003B5340">
        <w:trPr>
          <w:trHeight w:val="1190"/>
          <w:jc w:val="center"/>
        </w:trPr>
        <w:tc>
          <w:tcPr>
            <w:tcW w:w="9802" w:type="dxa"/>
            <w:gridSpan w:val="12"/>
          </w:tcPr>
          <w:p w:rsidR="00481619" w:rsidRPr="009A0DAB" w:rsidRDefault="00481619" w:rsidP="00850C5F">
            <w:pPr>
              <w:spacing w:line="276" w:lineRule="auto"/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  <w:tr w:rsidR="00F807CC" w:rsidRPr="00674A40" w:rsidTr="003B5340">
        <w:trPr>
          <w:jc w:val="center"/>
        </w:trPr>
        <w:tc>
          <w:tcPr>
            <w:tcW w:w="9802" w:type="dxa"/>
            <w:gridSpan w:val="12"/>
            <w:shd w:val="clear" w:color="auto" w:fill="E7E6E6" w:themeFill="background2"/>
          </w:tcPr>
          <w:p w:rsidR="00F807CC" w:rsidRPr="00674A40" w:rsidRDefault="006058DB" w:rsidP="00F807CC">
            <w:pPr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六</w:t>
            </w:r>
            <w:r w:rsidR="00F807CC">
              <w:rPr>
                <w:rFonts w:ascii="黑体" w:eastAsia="黑体" w:hAnsi="黑体" w:hint="eastAsia"/>
                <w:b/>
                <w:sz w:val="24"/>
              </w:rPr>
              <w:t>、</w:t>
            </w:r>
            <w:r>
              <w:rPr>
                <w:rFonts w:ascii="黑体" w:eastAsia="黑体" w:hAnsi="黑体" w:hint="eastAsia"/>
                <w:b/>
                <w:sz w:val="24"/>
              </w:rPr>
              <w:t>研究实施</w:t>
            </w:r>
            <w:r w:rsidR="00F807CC" w:rsidRPr="00767BEC">
              <w:rPr>
                <w:rFonts w:ascii="楷体" w:eastAsia="楷体" w:hAnsi="楷体" w:hint="eastAsia"/>
                <w:sz w:val="24"/>
              </w:rPr>
              <w:t>（研究</w:t>
            </w:r>
            <w:r>
              <w:rPr>
                <w:rFonts w:ascii="楷体" w:eastAsia="楷体" w:hAnsi="楷体" w:hint="eastAsia"/>
                <w:sz w:val="24"/>
              </w:rPr>
              <w:t>所需</w:t>
            </w:r>
            <w:r w:rsidR="007B7C97">
              <w:rPr>
                <w:rFonts w:ascii="楷体" w:eastAsia="楷体" w:hAnsi="楷体" w:hint="eastAsia"/>
                <w:sz w:val="24"/>
              </w:rPr>
              <w:t>条件</w:t>
            </w:r>
            <w:r>
              <w:rPr>
                <w:rFonts w:ascii="楷体" w:eastAsia="楷体" w:hAnsi="楷体" w:hint="eastAsia"/>
                <w:sz w:val="24"/>
              </w:rPr>
              <w:t>及实施计划</w:t>
            </w:r>
            <w:r w:rsidR="00F807CC" w:rsidRPr="00767BEC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F807CC" w:rsidRPr="006D7E2C" w:rsidTr="003B5340">
        <w:trPr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 w:rsidRPr="006D7E2C">
              <w:rPr>
                <w:rFonts w:ascii="Times New Roman" w:eastAsia="仿宋_GB2312" w:hAnsi="Times New Roman" w:cs="Times New Roman" w:hint="eastAsia"/>
                <w:sz w:val="24"/>
              </w:rPr>
              <w:t>1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>.</w:t>
            </w:r>
            <w:r w:rsidR="007B7C97">
              <w:rPr>
                <w:rFonts w:ascii="Times New Roman" w:eastAsia="仿宋_GB2312" w:hAnsi="Times New Roman" w:cs="Times New Roman" w:hint="eastAsia"/>
                <w:sz w:val="24"/>
              </w:rPr>
              <w:t>研究条件</w:t>
            </w:r>
            <w:r w:rsidRPr="00DF5402">
              <w:rPr>
                <w:rFonts w:ascii="楷体" w:eastAsia="楷体" w:hAnsi="楷体" w:hint="eastAsia"/>
                <w:sz w:val="24"/>
              </w:rPr>
              <w:t>（</w:t>
            </w:r>
            <w:r w:rsidR="006058DB">
              <w:rPr>
                <w:rFonts w:ascii="楷体" w:eastAsia="楷体" w:hAnsi="楷体" w:hint="eastAsia"/>
                <w:sz w:val="24"/>
              </w:rPr>
              <w:t>实施此</w:t>
            </w:r>
            <w:r>
              <w:rPr>
                <w:rFonts w:ascii="楷体" w:eastAsia="楷体" w:hAnsi="楷体" w:hint="eastAsia"/>
                <w:sz w:val="24"/>
              </w:rPr>
              <w:t>研究</w:t>
            </w:r>
            <w:r w:rsidR="006058DB">
              <w:rPr>
                <w:rFonts w:ascii="楷体" w:eastAsia="楷体" w:hAnsi="楷体" w:hint="eastAsia"/>
                <w:sz w:val="24"/>
              </w:rPr>
              <w:t>需要的</w:t>
            </w:r>
            <w:r w:rsidR="007B7C97">
              <w:rPr>
                <w:rFonts w:ascii="楷体" w:eastAsia="楷体" w:hAnsi="楷体" w:hint="eastAsia"/>
                <w:sz w:val="24"/>
              </w:rPr>
              <w:t>资源和</w:t>
            </w:r>
            <w:r w:rsidR="006058DB">
              <w:rPr>
                <w:rFonts w:ascii="楷体" w:eastAsia="楷体" w:hAnsi="楷体" w:hint="eastAsia"/>
                <w:sz w:val="24"/>
              </w:rPr>
              <w:t>经费等</w:t>
            </w:r>
            <w:r w:rsidR="007B7C97">
              <w:rPr>
                <w:rFonts w:ascii="楷体" w:eastAsia="楷体" w:hAnsi="楷体" w:hint="eastAsia"/>
                <w:sz w:val="24"/>
              </w:rPr>
              <w:t>条件</w:t>
            </w:r>
            <w:r w:rsidRPr="00DF5402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F807CC" w:rsidTr="003B5340">
        <w:trPr>
          <w:trHeight w:val="866"/>
          <w:jc w:val="center"/>
        </w:trPr>
        <w:tc>
          <w:tcPr>
            <w:tcW w:w="9802" w:type="dxa"/>
            <w:gridSpan w:val="12"/>
          </w:tcPr>
          <w:p w:rsidR="00F807CC" w:rsidRPr="007B7C97" w:rsidRDefault="00F807CC" w:rsidP="00F807CC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F807CC" w:rsidRPr="006D7E2C" w:rsidTr="003B5340">
        <w:trPr>
          <w:jc w:val="center"/>
        </w:trPr>
        <w:tc>
          <w:tcPr>
            <w:tcW w:w="9802" w:type="dxa"/>
            <w:gridSpan w:val="12"/>
          </w:tcPr>
          <w:p w:rsidR="00F807CC" w:rsidRPr="006D7E2C" w:rsidRDefault="00F807CC" w:rsidP="00F807CC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</w:t>
            </w:r>
            <w:r w:rsidRPr="006D7E2C">
              <w:rPr>
                <w:rFonts w:ascii="Times New Roman" w:eastAsia="仿宋_GB2312" w:hAnsi="Times New Roman" w:cs="Times New Roman"/>
                <w:sz w:val="24"/>
              </w:rPr>
              <w:t xml:space="preserve">. </w:t>
            </w:r>
            <w:r w:rsidR="006058DB">
              <w:rPr>
                <w:rFonts w:ascii="Times New Roman" w:eastAsia="仿宋_GB2312" w:hAnsi="Times New Roman" w:cs="Times New Roman" w:hint="eastAsia"/>
                <w:sz w:val="24"/>
              </w:rPr>
              <w:t>实施计划</w:t>
            </w:r>
            <w:r w:rsidRPr="00DF5402">
              <w:rPr>
                <w:rFonts w:ascii="楷体" w:eastAsia="楷体" w:hAnsi="楷体" w:hint="eastAsia"/>
                <w:sz w:val="24"/>
              </w:rPr>
              <w:t>（研究</w:t>
            </w:r>
            <w:r w:rsidR="006058DB">
              <w:rPr>
                <w:rFonts w:ascii="楷体" w:eastAsia="楷体" w:hAnsi="楷体" w:hint="eastAsia"/>
                <w:sz w:val="24"/>
              </w:rPr>
              <w:t>实施的不同阶段及时间计划</w:t>
            </w:r>
            <w:r w:rsidRPr="00DF5402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F807CC" w:rsidTr="003B5340">
        <w:trPr>
          <w:trHeight w:val="2078"/>
          <w:jc w:val="center"/>
        </w:trPr>
        <w:tc>
          <w:tcPr>
            <w:tcW w:w="9802" w:type="dxa"/>
            <w:gridSpan w:val="12"/>
          </w:tcPr>
          <w:p w:rsidR="00F807CC" w:rsidRPr="006058DB" w:rsidRDefault="00F807CC" w:rsidP="00F807CC">
            <w:pPr>
              <w:spacing w:line="276" w:lineRule="auto"/>
              <w:jc w:val="left"/>
              <w:rPr>
                <w:sz w:val="24"/>
              </w:rPr>
            </w:pPr>
          </w:p>
        </w:tc>
      </w:tr>
    </w:tbl>
    <w:p w:rsidR="00B57873" w:rsidRPr="00A375C1" w:rsidRDefault="00B57873" w:rsidP="00A375C1">
      <w:pPr>
        <w:spacing w:line="20" w:lineRule="exact"/>
        <w:rPr>
          <w:sz w:val="13"/>
          <w:szCs w:val="13"/>
        </w:rPr>
      </w:pPr>
    </w:p>
    <w:sectPr w:rsidR="00B57873" w:rsidRPr="00A375C1" w:rsidSect="003B5340">
      <w:headerReference w:type="default" r:id="rId8"/>
      <w:footerReference w:type="default" r:id="rId9"/>
      <w:pgSz w:w="11906" w:h="16838"/>
      <w:pgMar w:top="1134" w:right="1797" w:bottom="1134" w:left="1797" w:header="709" w:footer="56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A3D" w:rsidRDefault="00381A3D" w:rsidP="00B57873">
      <w:r>
        <w:separator/>
      </w:r>
    </w:p>
  </w:endnote>
  <w:endnote w:type="continuationSeparator" w:id="1">
    <w:p w:rsidR="00381A3D" w:rsidRDefault="00381A3D" w:rsidP="00B57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5792319"/>
      <w:docPartObj>
        <w:docPartGallery w:val="Page Numbers (Bottom of Page)"/>
        <w:docPartUnique/>
      </w:docPartObj>
    </w:sdtPr>
    <w:sdtContent>
      <w:p w:rsidR="002F6523" w:rsidRDefault="00AA7CD9" w:rsidP="00F95FBE">
        <w:pPr>
          <w:pStyle w:val="a4"/>
          <w:jc w:val="center"/>
        </w:pPr>
        <w:r>
          <w:fldChar w:fldCharType="begin"/>
        </w:r>
        <w:r w:rsidR="002F6523">
          <w:instrText>PAGE   \* MERGEFORMAT</w:instrText>
        </w:r>
        <w:r>
          <w:fldChar w:fldCharType="separate"/>
        </w:r>
        <w:r w:rsidR="00736391" w:rsidRPr="00736391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A3D" w:rsidRDefault="00381A3D" w:rsidP="00B57873">
      <w:r>
        <w:separator/>
      </w:r>
    </w:p>
  </w:footnote>
  <w:footnote w:type="continuationSeparator" w:id="1">
    <w:p w:rsidR="00381A3D" w:rsidRDefault="00381A3D" w:rsidP="00B57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126" w:rsidRPr="00346126" w:rsidRDefault="00B32241" w:rsidP="00346126">
    <w:pPr>
      <w:jc w:val="center"/>
      <w:rPr>
        <w:rFonts w:ascii="楷体" w:eastAsia="楷体" w:hAnsi="楷体"/>
        <w:sz w:val="24"/>
      </w:rPr>
    </w:pPr>
    <w:r>
      <w:rPr>
        <w:rFonts w:ascii="楷体" w:eastAsia="楷体" w:hAnsi="楷体" w:hint="eastAsia"/>
        <w:sz w:val="24"/>
      </w:rPr>
      <w:t>第七期医教协同教师教学发展工程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214"/>
    <w:multiLevelType w:val="hybridMultilevel"/>
    <w:tmpl w:val="1E04D196"/>
    <w:lvl w:ilvl="0" w:tplc="09B84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F44B5B"/>
    <w:multiLevelType w:val="hybridMultilevel"/>
    <w:tmpl w:val="461AEB1A"/>
    <w:lvl w:ilvl="0" w:tplc="644873D6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F5309B"/>
    <w:multiLevelType w:val="hybridMultilevel"/>
    <w:tmpl w:val="DE0AC21E"/>
    <w:lvl w:ilvl="0" w:tplc="F3767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34623D"/>
    <w:multiLevelType w:val="hybridMultilevel"/>
    <w:tmpl w:val="87564EF2"/>
    <w:lvl w:ilvl="0" w:tplc="4C70B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D7E19B2"/>
    <w:multiLevelType w:val="hybridMultilevel"/>
    <w:tmpl w:val="24E851B6"/>
    <w:lvl w:ilvl="0" w:tplc="5718C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8B22C2"/>
    <w:multiLevelType w:val="hybridMultilevel"/>
    <w:tmpl w:val="D2603E64"/>
    <w:lvl w:ilvl="0" w:tplc="24AAF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7513EAA"/>
    <w:multiLevelType w:val="hybridMultilevel"/>
    <w:tmpl w:val="F288EF98"/>
    <w:lvl w:ilvl="0" w:tplc="B7DABE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684499"/>
    <w:multiLevelType w:val="hybridMultilevel"/>
    <w:tmpl w:val="D2603E64"/>
    <w:lvl w:ilvl="0" w:tplc="24AAF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6797861"/>
    <w:multiLevelType w:val="hybridMultilevel"/>
    <w:tmpl w:val="E2547092"/>
    <w:lvl w:ilvl="0" w:tplc="24AAF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D8148BE"/>
    <w:multiLevelType w:val="hybridMultilevel"/>
    <w:tmpl w:val="351260C4"/>
    <w:lvl w:ilvl="0" w:tplc="DD00E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BD3"/>
    <w:rsid w:val="000168BD"/>
    <w:rsid w:val="0001792B"/>
    <w:rsid w:val="000236EC"/>
    <w:rsid w:val="000274FA"/>
    <w:rsid w:val="00120F0E"/>
    <w:rsid w:val="001303AC"/>
    <w:rsid w:val="00130592"/>
    <w:rsid w:val="00153194"/>
    <w:rsid w:val="001B1920"/>
    <w:rsid w:val="001E12C7"/>
    <w:rsid w:val="001F7F6A"/>
    <w:rsid w:val="00227E68"/>
    <w:rsid w:val="002A261B"/>
    <w:rsid w:val="002D3586"/>
    <w:rsid w:val="002E0610"/>
    <w:rsid w:val="002E4701"/>
    <w:rsid w:val="002F6523"/>
    <w:rsid w:val="0031388A"/>
    <w:rsid w:val="00342935"/>
    <w:rsid w:val="00346126"/>
    <w:rsid w:val="00352569"/>
    <w:rsid w:val="00356F79"/>
    <w:rsid w:val="00366038"/>
    <w:rsid w:val="00381A3D"/>
    <w:rsid w:val="003B5340"/>
    <w:rsid w:val="003C63E5"/>
    <w:rsid w:val="00447406"/>
    <w:rsid w:val="00481619"/>
    <w:rsid w:val="004E16F9"/>
    <w:rsid w:val="004F73B4"/>
    <w:rsid w:val="0051212B"/>
    <w:rsid w:val="00515521"/>
    <w:rsid w:val="0055047F"/>
    <w:rsid w:val="005C721B"/>
    <w:rsid w:val="005D7EF6"/>
    <w:rsid w:val="006058DB"/>
    <w:rsid w:val="00674A40"/>
    <w:rsid w:val="006D7E2C"/>
    <w:rsid w:val="006F3840"/>
    <w:rsid w:val="007064DB"/>
    <w:rsid w:val="00713CFA"/>
    <w:rsid w:val="00714F8A"/>
    <w:rsid w:val="00720336"/>
    <w:rsid w:val="00732B3A"/>
    <w:rsid w:val="00734BA2"/>
    <w:rsid w:val="00736391"/>
    <w:rsid w:val="00767BEC"/>
    <w:rsid w:val="007B0613"/>
    <w:rsid w:val="007B7C97"/>
    <w:rsid w:val="007C353C"/>
    <w:rsid w:val="007E49F7"/>
    <w:rsid w:val="007E62B0"/>
    <w:rsid w:val="008308AC"/>
    <w:rsid w:val="0089096A"/>
    <w:rsid w:val="00891D0C"/>
    <w:rsid w:val="008E4E6B"/>
    <w:rsid w:val="008F563E"/>
    <w:rsid w:val="00900452"/>
    <w:rsid w:val="00945CB6"/>
    <w:rsid w:val="009636FE"/>
    <w:rsid w:val="00985A5D"/>
    <w:rsid w:val="009A0DAB"/>
    <w:rsid w:val="00A27D55"/>
    <w:rsid w:val="00A375C1"/>
    <w:rsid w:val="00AA2C67"/>
    <w:rsid w:val="00AA7CD9"/>
    <w:rsid w:val="00AC29D3"/>
    <w:rsid w:val="00AE51E7"/>
    <w:rsid w:val="00B12B3A"/>
    <w:rsid w:val="00B32241"/>
    <w:rsid w:val="00B42B60"/>
    <w:rsid w:val="00B47AED"/>
    <w:rsid w:val="00B57873"/>
    <w:rsid w:val="00BA3914"/>
    <w:rsid w:val="00C420A9"/>
    <w:rsid w:val="00C60651"/>
    <w:rsid w:val="00D0600B"/>
    <w:rsid w:val="00D51202"/>
    <w:rsid w:val="00D7305D"/>
    <w:rsid w:val="00D77E48"/>
    <w:rsid w:val="00DA0D8C"/>
    <w:rsid w:val="00DD4703"/>
    <w:rsid w:val="00DE0CB2"/>
    <w:rsid w:val="00DE3FAE"/>
    <w:rsid w:val="00DF5402"/>
    <w:rsid w:val="00EB405E"/>
    <w:rsid w:val="00F06357"/>
    <w:rsid w:val="00F10910"/>
    <w:rsid w:val="00F2091D"/>
    <w:rsid w:val="00F219F1"/>
    <w:rsid w:val="00F3416F"/>
    <w:rsid w:val="00F47168"/>
    <w:rsid w:val="00F56490"/>
    <w:rsid w:val="00F758A0"/>
    <w:rsid w:val="00F807CC"/>
    <w:rsid w:val="00F84C02"/>
    <w:rsid w:val="00F8766C"/>
    <w:rsid w:val="00F95FBE"/>
    <w:rsid w:val="00FF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8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873"/>
    <w:rPr>
      <w:sz w:val="18"/>
      <w:szCs w:val="18"/>
    </w:rPr>
  </w:style>
  <w:style w:type="table" w:styleId="a5">
    <w:name w:val="Table Grid"/>
    <w:basedOn w:val="a1"/>
    <w:uiPriority w:val="39"/>
    <w:rsid w:val="00B57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7873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55047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55047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55047F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5047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55047F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55047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5504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BC0F-2A30-4411-85B9-C2A302F5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Zhanghong Lu</dc:creator>
  <cp:keywords/>
  <dc:description/>
  <cp:lastModifiedBy>Administrator</cp:lastModifiedBy>
  <cp:revision>61</cp:revision>
  <cp:lastPrinted>2024-05-27T01:08:00Z</cp:lastPrinted>
  <dcterms:created xsi:type="dcterms:W3CDTF">2015-08-25T06:06:00Z</dcterms:created>
  <dcterms:modified xsi:type="dcterms:W3CDTF">2024-05-27T02:16:00Z</dcterms:modified>
</cp:coreProperties>
</file>