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916972">
      <w:pPr>
        <w:pStyle w:val="2"/>
        <w:spacing w:line="259" w:lineRule="auto"/>
      </w:pPr>
    </w:p>
    <w:p w14:paraId="572ADB21">
      <w:pPr>
        <w:pStyle w:val="2"/>
        <w:spacing w:line="259" w:lineRule="auto"/>
      </w:pPr>
    </w:p>
    <w:p w14:paraId="39112B94">
      <w:pPr>
        <w:pStyle w:val="2"/>
        <w:spacing w:line="259" w:lineRule="auto"/>
      </w:pPr>
    </w:p>
    <w:p w14:paraId="24F6670E">
      <w:pPr>
        <w:pStyle w:val="2"/>
        <w:spacing w:line="259" w:lineRule="auto"/>
      </w:pPr>
    </w:p>
    <w:p w14:paraId="0CABB006">
      <w:pPr>
        <w:pStyle w:val="2"/>
        <w:spacing w:line="259" w:lineRule="auto"/>
      </w:pPr>
    </w:p>
    <w:p w14:paraId="1074E58C">
      <w:pPr>
        <w:pStyle w:val="2"/>
        <w:spacing w:line="260" w:lineRule="auto"/>
      </w:pPr>
    </w:p>
    <w:p w14:paraId="55B551B7">
      <w:pPr>
        <w:spacing w:before="166" w:line="204" w:lineRule="auto"/>
        <w:ind w:left="1752"/>
        <w:outlineLvl w:val="0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9"/>
          <w:sz w:val="43"/>
          <w:szCs w:val="43"/>
        </w:rPr>
        <w:t>齐齐哈尔市科技计划项目</w:t>
      </w:r>
    </w:p>
    <w:p w14:paraId="7C8FD4B2">
      <w:pPr>
        <w:spacing w:line="208" w:lineRule="auto"/>
        <w:ind w:left="3291"/>
        <w:outlineLvl w:val="0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8"/>
          <w:sz w:val="43"/>
          <w:szCs w:val="43"/>
        </w:rPr>
        <w:t>验收报告</w:t>
      </w:r>
    </w:p>
    <w:p w14:paraId="6404FF1B">
      <w:pPr>
        <w:pStyle w:val="2"/>
        <w:spacing w:line="242" w:lineRule="auto"/>
      </w:pPr>
    </w:p>
    <w:p w14:paraId="00545CA5">
      <w:pPr>
        <w:pStyle w:val="2"/>
        <w:spacing w:line="242" w:lineRule="auto"/>
      </w:pPr>
    </w:p>
    <w:p w14:paraId="25A57902">
      <w:pPr>
        <w:pStyle w:val="2"/>
        <w:spacing w:line="242" w:lineRule="auto"/>
      </w:pPr>
    </w:p>
    <w:p w14:paraId="6C8C2E8E">
      <w:pPr>
        <w:pStyle w:val="2"/>
        <w:spacing w:line="242" w:lineRule="auto"/>
      </w:pPr>
    </w:p>
    <w:p w14:paraId="2DC9C171">
      <w:pPr>
        <w:pStyle w:val="2"/>
        <w:spacing w:line="242" w:lineRule="auto"/>
      </w:pPr>
    </w:p>
    <w:p w14:paraId="247222B8">
      <w:pPr>
        <w:pStyle w:val="2"/>
        <w:spacing w:line="242" w:lineRule="auto"/>
      </w:pPr>
    </w:p>
    <w:p w14:paraId="7D862A33">
      <w:pPr>
        <w:pStyle w:val="2"/>
        <w:spacing w:line="242" w:lineRule="auto"/>
      </w:pPr>
    </w:p>
    <w:p w14:paraId="17695C65">
      <w:pPr>
        <w:pStyle w:val="2"/>
        <w:spacing w:line="242" w:lineRule="auto"/>
      </w:pPr>
    </w:p>
    <w:p w14:paraId="638C3A0C">
      <w:pPr>
        <w:pStyle w:val="2"/>
        <w:spacing w:line="243" w:lineRule="auto"/>
      </w:pPr>
    </w:p>
    <w:p w14:paraId="267CEA24">
      <w:pPr>
        <w:pStyle w:val="2"/>
        <w:spacing w:line="243" w:lineRule="auto"/>
      </w:pPr>
    </w:p>
    <w:p w14:paraId="7FE4AFD8">
      <w:pPr>
        <w:pStyle w:val="2"/>
        <w:spacing w:line="243" w:lineRule="auto"/>
      </w:pPr>
    </w:p>
    <w:p w14:paraId="46CD5DC7">
      <w:pPr>
        <w:pStyle w:val="2"/>
        <w:spacing w:line="243" w:lineRule="auto"/>
      </w:pPr>
    </w:p>
    <w:p w14:paraId="6197AEB3">
      <w:pPr>
        <w:pStyle w:val="2"/>
        <w:spacing w:line="243" w:lineRule="auto"/>
      </w:pPr>
    </w:p>
    <w:p w14:paraId="34761B0D">
      <w:pPr>
        <w:pStyle w:val="2"/>
        <w:spacing w:line="243" w:lineRule="auto"/>
      </w:pPr>
    </w:p>
    <w:p w14:paraId="3DF93E99">
      <w:pPr>
        <w:pStyle w:val="2"/>
        <w:spacing w:line="243" w:lineRule="auto"/>
      </w:pPr>
    </w:p>
    <w:p w14:paraId="492DA049">
      <w:pPr>
        <w:pStyle w:val="2"/>
        <w:spacing w:line="243" w:lineRule="auto"/>
      </w:pPr>
    </w:p>
    <w:p w14:paraId="23371D06">
      <w:pPr>
        <w:spacing w:before="101" w:line="226" w:lineRule="auto"/>
        <w:ind w:left="992"/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合同编号：</w:t>
      </w:r>
    </w:p>
    <w:p w14:paraId="60340E1E">
      <w:pPr>
        <w:spacing w:before="101" w:line="226" w:lineRule="auto"/>
        <w:ind w:left="99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1"/>
          <w:sz w:val="31"/>
          <w:szCs w:val="31"/>
        </w:rPr>
        <w:t>项目名称：</w:t>
      </w:r>
    </w:p>
    <w:p w14:paraId="20B671CC">
      <w:pPr>
        <w:spacing w:before="185" w:line="226" w:lineRule="auto"/>
        <w:ind w:left="99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项目负责人（签字</w:t>
      </w:r>
      <w:r>
        <w:rPr>
          <w:rFonts w:ascii="黑体" w:hAnsi="黑体" w:eastAsia="黑体" w:cs="黑体"/>
          <w:sz w:val="31"/>
          <w:szCs w:val="31"/>
        </w:rPr>
        <w:t>）：</w:t>
      </w:r>
    </w:p>
    <w:p w14:paraId="1701CFC6">
      <w:pPr>
        <w:spacing w:before="179" w:line="227" w:lineRule="auto"/>
        <w:ind w:left="99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项目承担单位（盖章</w:t>
      </w:r>
      <w:r>
        <w:rPr>
          <w:rFonts w:ascii="黑体" w:hAnsi="黑体" w:eastAsia="黑体" w:cs="黑体"/>
          <w:spacing w:val="2"/>
          <w:sz w:val="31"/>
          <w:szCs w:val="31"/>
        </w:rPr>
        <w:t>）：</w:t>
      </w:r>
    </w:p>
    <w:p w14:paraId="55C33457">
      <w:pPr>
        <w:spacing w:before="180" w:line="225" w:lineRule="auto"/>
        <w:ind w:left="992"/>
        <w:rPr>
          <w:rFonts w:ascii="黑体" w:hAnsi="黑体" w:eastAsia="黑体" w:cs="黑体"/>
          <w:spacing w:val="6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合同执行期限：20</w:t>
      </w:r>
      <w:r>
        <w:rPr>
          <w:rFonts w:hint="eastAsia" w:ascii="黑体" w:hAnsi="黑体" w:eastAsia="黑体" w:cs="黑体"/>
          <w:spacing w:val="6"/>
          <w:sz w:val="31"/>
          <w:szCs w:val="31"/>
          <w:lang w:val="en-US" w:eastAsia="zh-CN"/>
        </w:rPr>
        <w:t xml:space="preserve">  </w:t>
      </w:r>
      <w:r>
        <w:rPr>
          <w:rFonts w:ascii="黑体" w:hAnsi="黑体" w:eastAsia="黑体" w:cs="黑体"/>
          <w:spacing w:val="6"/>
          <w:sz w:val="31"/>
          <w:szCs w:val="31"/>
        </w:rPr>
        <w:t xml:space="preserve">年 </w:t>
      </w:r>
      <w:r>
        <w:rPr>
          <w:rFonts w:hint="eastAsia" w:ascii="黑体" w:hAnsi="黑体" w:eastAsia="黑体" w:cs="黑体"/>
          <w:spacing w:val="6"/>
          <w:sz w:val="31"/>
          <w:szCs w:val="31"/>
          <w:lang w:val="en-US" w:eastAsia="zh-CN"/>
        </w:rPr>
        <w:t xml:space="preserve">  </w:t>
      </w:r>
      <w:r>
        <w:rPr>
          <w:rFonts w:ascii="黑体" w:hAnsi="黑体" w:eastAsia="黑体" w:cs="黑体"/>
          <w:spacing w:val="6"/>
          <w:sz w:val="31"/>
          <w:szCs w:val="31"/>
        </w:rPr>
        <w:t>月至20</w:t>
      </w:r>
      <w:r>
        <w:rPr>
          <w:rFonts w:hint="eastAsia" w:ascii="黑体" w:hAnsi="黑体" w:eastAsia="黑体" w:cs="黑体"/>
          <w:spacing w:val="6"/>
          <w:sz w:val="31"/>
          <w:szCs w:val="31"/>
          <w:lang w:val="en-US" w:eastAsia="zh-CN"/>
        </w:rPr>
        <w:t xml:space="preserve">  </w:t>
      </w:r>
      <w:r>
        <w:rPr>
          <w:rFonts w:ascii="黑体" w:hAnsi="黑体" w:eastAsia="黑体" w:cs="黑体"/>
          <w:spacing w:val="6"/>
          <w:sz w:val="31"/>
          <w:szCs w:val="31"/>
        </w:rPr>
        <w:t xml:space="preserve">年 </w:t>
      </w:r>
      <w:r>
        <w:rPr>
          <w:rFonts w:hint="eastAsia" w:ascii="黑体" w:hAnsi="黑体" w:eastAsia="黑体" w:cs="黑体"/>
          <w:spacing w:val="6"/>
          <w:sz w:val="31"/>
          <w:szCs w:val="31"/>
          <w:lang w:val="en-US" w:eastAsia="zh-CN"/>
        </w:rPr>
        <w:t xml:space="preserve">  </w:t>
      </w:r>
      <w:r>
        <w:rPr>
          <w:rFonts w:ascii="黑体" w:hAnsi="黑体" w:eastAsia="黑体" w:cs="黑体"/>
          <w:spacing w:val="6"/>
          <w:sz w:val="31"/>
          <w:szCs w:val="31"/>
        </w:rPr>
        <w:t>月</w:t>
      </w:r>
    </w:p>
    <w:p w14:paraId="174ECE09">
      <w:pPr>
        <w:jc w:val="center"/>
        <w:rPr>
          <w:rFonts w:hint="default" w:ascii="黑体" w:hAnsi="黑体" w:eastAsia="黑体" w:cs="黑体"/>
          <w:spacing w:val="6"/>
          <w:sz w:val="31"/>
          <w:szCs w:val="31"/>
          <w:lang w:val="en-US"/>
        </w:rPr>
      </w:pPr>
      <w:r>
        <w:rPr>
          <w:rFonts w:hint="eastAsia" w:ascii="黑体" w:hAnsi="黑体" w:eastAsia="黑体" w:cs="黑体"/>
          <w:color w:val="FF0000"/>
          <w:sz w:val="22"/>
          <w:szCs w:val="20"/>
          <w:highlight w:val="yellow"/>
          <w:lang w:val="en-US" w:eastAsia="zh-CN"/>
        </w:rPr>
        <w:t>合同书执行期限不含延期时间，打印胶装时删除此句</w:t>
      </w:r>
    </w:p>
    <w:p w14:paraId="7C1FCAB0">
      <w:pPr>
        <w:pStyle w:val="2"/>
        <w:spacing w:line="250" w:lineRule="auto"/>
      </w:pPr>
    </w:p>
    <w:p w14:paraId="282E941F">
      <w:pPr>
        <w:pStyle w:val="2"/>
        <w:spacing w:line="250" w:lineRule="auto"/>
      </w:pPr>
    </w:p>
    <w:p w14:paraId="0311740F">
      <w:pPr>
        <w:pStyle w:val="2"/>
        <w:spacing w:line="250" w:lineRule="auto"/>
      </w:pPr>
    </w:p>
    <w:p w14:paraId="775A96CD">
      <w:pPr>
        <w:pStyle w:val="2"/>
        <w:spacing w:line="250" w:lineRule="auto"/>
      </w:pPr>
    </w:p>
    <w:p w14:paraId="69CD499D">
      <w:pPr>
        <w:pStyle w:val="2"/>
        <w:spacing w:line="250" w:lineRule="auto"/>
      </w:pPr>
    </w:p>
    <w:p w14:paraId="4DC19913">
      <w:pPr>
        <w:pStyle w:val="2"/>
        <w:spacing w:line="250" w:lineRule="auto"/>
      </w:pPr>
    </w:p>
    <w:p w14:paraId="1E2CA7BD">
      <w:pPr>
        <w:pStyle w:val="2"/>
        <w:spacing w:line="250" w:lineRule="auto"/>
      </w:pPr>
    </w:p>
    <w:p w14:paraId="4DB4B598">
      <w:pPr>
        <w:spacing w:before="102" w:line="226" w:lineRule="auto"/>
        <w:ind w:left="2582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齐齐哈尔市科学技术局</w:t>
      </w:r>
    </w:p>
    <w:p w14:paraId="24163B9D">
      <w:pPr>
        <w:spacing w:before="180" w:line="228" w:lineRule="auto"/>
        <w:ind w:left="305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20</w:t>
      </w:r>
      <w:r>
        <w:rPr>
          <w:rFonts w:hint="eastAsia" w:ascii="黑体" w:hAnsi="黑体" w:eastAsia="黑体" w:cs="黑体"/>
          <w:spacing w:val="5"/>
          <w:sz w:val="31"/>
          <w:szCs w:val="31"/>
          <w:lang w:val="en-US" w:eastAsia="zh-CN"/>
        </w:rPr>
        <w:t xml:space="preserve">  </w:t>
      </w:r>
      <w:r>
        <w:rPr>
          <w:rFonts w:ascii="黑体" w:hAnsi="黑体" w:eastAsia="黑体" w:cs="黑体"/>
          <w:spacing w:val="5"/>
          <w:sz w:val="31"/>
          <w:szCs w:val="31"/>
        </w:rPr>
        <w:t>年</w:t>
      </w:r>
      <w:r>
        <w:rPr>
          <w:rFonts w:hint="eastAsia" w:ascii="黑体" w:hAnsi="黑体" w:eastAsia="黑体" w:cs="黑体"/>
          <w:spacing w:val="5"/>
          <w:sz w:val="31"/>
          <w:szCs w:val="31"/>
          <w:lang w:val="en-US" w:eastAsia="zh-CN"/>
        </w:rPr>
        <w:t xml:space="preserve">  </w:t>
      </w:r>
      <w:r>
        <w:rPr>
          <w:rFonts w:ascii="黑体" w:hAnsi="黑体" w:eastAsia="黑体" w:cs="黑体"/>
          <w:spacing w:val="5"/>
          <w:sz w:val="31"/>
          <w:szCs w:val="31"/>
        </w:rPr>
        <w:t>月</w:t>
      </w:r>
      <w:r>
        <w:rPr>
          <w:rFonts w:hint="eastAsia" w:ascii="黑体" w:hAnsi="黑体" w:eastAsia="黑体" w:cs="黑体"/>
          <w:spacing w:val="5"/>
          <w:sz w:val="31"/>
          <w:szCs w:val="31"/>
          <w:lang w:val="en-US" w:eastAsia="zh-CN"/>
        </w:rPr>
        <w:t xml:space="preserve">  </w:t>
      </w:r>
      <w:r>
        <w:rPr>
          <w:rFonts w:ascii="黑体" w:hAnsi="黑体" w:eastAsia="黑体" w:cs="黑体"/>
          <w:spacing w:val="5"/>
          <w:sz w:val="31"/>
          <w:szCs w:val="31"/>
        </w:rPr>
        <w:t>日</w:t>
      </w:r>
    </w:p>
    <w:p w14:paraId="3568AC6D">
      <w:pPr>
        <w:spacing w:line="228" w:lineRule="auto"/>
        <w:rPr>
          <w:rFonts w:ascii="黑体" w:hAnsi="黑体" w:eastAsia="黑体" w:cs="黑体"/>
          <w:sz w:val="31"/>
          <w:szCs w:val="31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62F37F19">
      <w:pPr>
        <w:pStyle w:val="2"/>
        <w:spacing w:line="257" w:lineRule="auto"/>
      </w:pPr>
    </w:p>
    <w:p w14:paraId="0853B9A7">
      <w:pPr>
        <w:pStyle w:val="2"/>
        <w:spacing w:line="257" w:lineRule="auto"/>
      </w:pPr>
    </w:p>
    <w:p w14:paraId="28EC291F">
      <w:pPr>
        <w:spacing w:before="150" w:line="217" w:lineRule="auto"/>
        <w:ind w:left="3032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4"/>
          <w:sz w:val="35"/>
          <w:szCs w:val="35"/>
        </w:rPr>
        <w:t>编</w:t>
      </w:r>
      <w:r>
        <w:rPr>
          <w:rFonts w:ascii="微软雅黑" w:hAnsi="微软雅黑" w:eastAsia="微软雅黑" w:cs="微软雅黑"/>
          <w:spacing w:val="17"/>
          <w:sz w:val="35"/>
          <w:szCs w:val="35"/>
        </w:rPr>
        <w:t xml:space="preserve">   </w:t>
      </w:r>
      <w:r>
        <w:rPr>
          <w:rFonts w:ascii="微软雅黑" w:hAnsi="微软雅黑" w:eastAsia="微软雅黑" w:cs="微软雅黑"/>
          <w:spacing w:val="4"/>
          <w:sz w:val="35"/>
          <w:szCs w:val="35"/>
        </w:rPr>
        <w:t>报</w:t>
      </w:r>
      <w:r>
        <w:rPr>
          <w:rFonts w:ascii="微软雅黑" w:hAnsi="微软雅黑" w:eastAsia="微软雅黑" w:cs="微软雅黑"/>
          <w:spacing w:val="20"/>
          <w:sz w:val="35"/>
          <w:szCs w:val="35"/>
        </w:rPr>
        <w:t xml:space="preserve">   </w:t>
      </w:r>
      <w:r>
        <w:rPr>
          <w:rFonts w:ascii="微软雅黑" w:hAnsi="微软雅黑" w:eastAsia="微软雅黑" w:cs="微软雅黑"/>
          <w:spacing w:val="4"/>
          <w:sz w:val="35"/>
          <w:szCs w:val="35"/>
        </w:rPr>
        <w:t>要</w:t>
      </w:r>
      <w:r>
        <w:rPr>
          <w:rFonts w:ascii="微软雅黑" w:hAnsi="微软雅黑" w:eastAsia="微软雅黑" w:cs="微软雅黑"/>
          <w:spacing w:val="18"/>
          <w:sz w:val="35"/>
          <w:szCs w:val="35"/>
        </w:rPr>
        <w:t xml:space="preserve">   </w:t>
      </w:r>
      <w:r>
        <w:rPr>
          <w:rFonts w:ascii="微软雅黑" w:hAnsi="微软雅黑" w:eastAsia="微软雅黑" w:cs="微软雅黑"/>
          <w:spacing w:val="4"/>
          <w:sz w:val="35"/>
          <w:szCs w:val="35"/>
        </w:rPr>
        <w:t>求</w:t>
      </w:r>
    </w:p>
    <w:p w14:paraId="1DD16448">
      <w:pPr>
        <w:pStyle w:val="2"/>
        <w:spacing w:line="263" w:lineRule="auto"/>
      </w:pPr>
    </w:p>
    <w:p w14:paraId="2F758471">
      <w:pPr>
        <w:pStyle w:val="2"/>
        <w:spacing w:line="263" w:lineRule="auto"/>
      </w:pPr>
    </w:p>
    <w:p w14:paraId="75C6C1A1">
      <w:pPr>
        <w:spacing w:before="100" w:line="226" w:lineRule="auto"/>
        <w:ind w:left="637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一、内容说明</w:t>
      </w:r>
    </w:p>
    <w:p w14:paraId="080143B5">
      <w:pPr>
        <w:spacing w:before="177" w:line="326" w:lineRule="auto"/>
        <w:ind w:left="1" w:firstLine="64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1"/>
          <w:sz w:val="31"/>
          <w:szCs w:val="31"/>
        </w:rPr>
        <w:t>项目验收报告应围绕项目合同书的内容报告总体执行情</w:t>
      </w:r>
      <w:r>
        <w:rPr>
          <w:rFonts w:ascii="仿宋" w:hAnsi="仿宋" w:eastAsia="仿宋" w:cs="仿宋"/>
          <w:sz w:val="31"/>
          <w:szCs w:val="31"/>
        </w:rPr>
        <w:t>况，具体包括项目目标和考核指标完成情况、获得的重要成果、</w:t>
      </w:r>
      <w:r>
        <w:rPr>
          <w:rFonts w:ascii="仿宋" w:hAnsi="仿宋" w:eastAsia="仿宋" w:cs="仿宋"/>
          <w:spacing w:val="20"/>
          <w:sz w:val="31"/>
          <w:szCs w:val="31"/>
        </w:rPr>
        <w:t>成果应用示范推广及产业化情况、组织管理和人才培养等情</w:t>
      </w:r>
      <w:r>
        <w:rPr>
          <w:rFonts w:ascii="仿宋" w:hAnsi="仿宋" w:eastAsia="仿宋" w:cs="仿宋"/>
          <w:spacing w:val="1"/>
          <w:sz w:val="31"/>
          <w:szCs w:val="31"/>
        </w:rPr>
        <w:t>况，以及资金使用情况等。</w:t>
      </w:r>
    </w:p>
    <w:p w14:paraId="29DBA985">
      <w:pPr>
        <w:spacing w:before="53" w:line="228" w:lineRule="auto"/>
        <w:ind w:left="637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二、格式要求</w:t>
      </w:r>
    </w:p>
    <w:p w14:paraId="7F6157D5">
      <w:pPr>
        <w:spacing w:before="177" w:line="324" w:lineRule="auto"/>
        <w:ind w:right="102" w:firstLine="64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文字简练，报告文本统一用A4纸双面打印，报告文</w:t>
      </w:r>
      <w:r>
        <w:rPr>
          <w:rFonts w:ascii="仿宋" w:hAnsi="仿宋" w:eastAsia="仿宋" w:cs="仿宋"/>
          <w:spacing w:val="7"/>
          <w:sz w:val="31"/>
          <w:szCs w:val="31"/>
        </w:rPr>
        <w:t>本第一</w:t>
      </w:r>
      <w:r>
        <w:rPr>
          <w:rFonts w:ascii="仿宋" w:hAnsi="仿宋" w:eastAsia="仿宋" w:cs="仿宋"/>
          <w:spacing w:val="20"/>
          <w:sz w:val="31"/>
          <w:szCs w:val="31"/>
        </w:rPr>
        <w:t>次出现外文名称时要写清全称和缩写，再出现时可以使用缩</w:t>
      </w:r>
      <w:r>
        <w:rPr>
          <w:rFonts w:ascii="仿宋" w:hAnsi="仿宋" w:eastAsia="仿宋" w:cs="仿宋"/>
          <w:spacing w:val="-7"/>
          <w:sz w:val="31"/>
          <w:szCs w:val="31"/>
        </w:rPr>
        <w:t>写。</w:t>
      </w:r>
    </w:p>
    <w:p w14:paraId="5A95049A">
      <w:pPr>
        <w:spacing w:before="48" w:line="226" w:lineRule="auto"/>
        <w:ind w:left="638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三、验收报告应包括以下内容：</w:t>
      </w:r>
    </w:p>
    <w:p w14:paraId="369892B0">
      <w:pPr>
        <w:spacing w:before="179" w:line="228" w:lineRule="auto"/>
        <w:ind w:left="645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（一）总体进展情况</w:t>
      </w:r>
    </w:p>
    <w:p w14:paraId="5E563371">
      <w:pPr>
        <w:spacing w:before="179" w:line="317" w:lineRule="auto"/>
        <w:ind w:left="1" w:right="102" w:firstLine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1.项目总体进展情况。对照项目合同书的目标和各项主要考核指标，阐明项目总体进展情况。</w:t>
      </w:r>
    </w:p>
    <w:p w14:paraId="7EA50E4D">
      <w:pPr>
        <w:spacing w:before="53" w:line="323" w:lineRule="auto"/>
        <w:ind w:right="102" w:firstLine="6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2.项目重要调整情况。对项目主要研究内容和考核指标调整、项目负责人变更、项目组人员变更、项目执行期变更等调</w:t>
      </w:r>
      <w:r>
        <w:rPr>
          <w:rFonts w:ascii="仿宋" w:hAnsi="仿宋" w:eastAsia="仿宋" w:cs="仿宋"/>
          <w:spacing w:val="7"/>
          <w:sz w:val="31"/>
          <w:szCs w:val="31"/>
        </w:rPr>
        <w:t>整情况进行说明（如无调整此项可不写）。</w:t>
      </w:r>
    </w:p>
    <w:p w14:paraId="5B992A7C">
      <w:pPr>
        <w:spacing w:before="53" w:line="228" w:lineRule="auto"/>
        <w:ind w:left="645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（二）取得的重要成果及效益。</w:t>
      </w:r>
    </w:p>
    <w:p w14:paraId="5450BA63">
      <w:pPr>
        <w:spacing w:before="177" w:line="327" w:lineRule="auto"/>
        <w:ind w:right="105" w:firstLine="65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1.取得的重要进展及成果。介绍项目实施过程中形成的知</w:t>
      </w:r>
      <w:r>
        <w:rPr>
          <w:rFonts w:ascii="仿宋" w:hAnsi="仿宋" w:eastAsia="仿宋" w:cs="仿宋"/>
          <w:spacing w:val="8"/>
          <w:sz w:val="31"/>
          <w:szCs w:val="31"/>
        </w:rPr>
        <w:t>识产权和技术标准情况，包括专利、商标、著作权等知识产权的取得、使用、管理、保护等情况，国际标准、国家标准、行业标准等研制完成情况。（需同时提供论文、专著、专利、技</w:t>
      </w:r>
      <w:r>
        <w:rPr>
          <w:rFonts w:ascii="仿宋" w:hAnsi="仿宋" w:eastAsia="仿宋" w:cs="仿宋"/>
          <w:spacing w:val="6"/>
          <w:sz w:val="31"/>
          <w:szCs w:val="31"/>
        </w:rPr>
        <w:t>术标准等证明材料。）</w:t>
      </w:r>
    </w:p>
    <w:p w14:paraId="5DAC5A80">
      <w:pPr>
        <w:spacing w:line="327" w:lineRule="auto"/>
        <w:rPr>
          <w:rFonts w:ascii="仿宋" w:hAnsi="仿宋" w:eastAsia="仿宋" w:cs="仿宋"/>
          <w:sz w:val="31"/>
          <w:szCs w:val="31"/>
        </w:rPr>
        <w:sectPr>
          <w:pgSz w:w="11906" w:h="16839"/>
          <w:pgMar w:top="1431" w:right="1540" w:bottom="0" w:left="1665" w:header="0" w:footer="0" w:gutter="0"/>
          <w:cols w:space="720" w:num="1"/>
        </w:sectPr>
      </w:pPr>
    </w:p>
    <w:p w14:paraId="43091604">
      <w:pPr>
        <w:spacing w:before="160" w:line="325" w:lineRule="auto"/>
        <w:ind w:firstLine="63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2.经济社会效益。重点阐明项目研究对学科/行业产生的</w:t>
      </w:r>
      <w:r>
        <w:rPr>
          <w:rFonts w:ascii="仿宋" w:hAnsi="仿宋" w:eastAsia="仿宋" w:cs="仿宋"/>
          <w:spacing w:val="8"/>
          <w:sz w:val="31"/>
          <w:szCs w:val="31"/>
        </w:rPr>
        <w:t>重要影响，对社会民生、生态环境、国家安全等的作用，以及</w:t>
      </w:r>
      <w:r>
        <w:rPr>
          <w:rFonts w:ascii="仿宋" w:hAnsi="仿宋" w:eastAsia="仿宋" w:cs="仿宋"/>
          <w:spacing w:val="1"/>
          <w:sz w:val="31"/>
          <w:szCs w:val="31"/>
        </w:rPr>
        <w:t>研究成果的合作交流、转移转化和示范推广</w:t>
      </w:r>
      <w:r>
        <w:rPr>
          <w:rFonts w:ascii="仿宋" w:hAnsi="仿宋" w:eastAsia="仿宋" w:cs="仿宋"/>
          <w:sz w:val="31"/>
          <w:szCs w:val="31"/>
        </w:rPr>
        <w:t>情况，人才、专利、</w:t>
      </w:r>
      <w:r>
        <w:rPr>
          <w:rFonts w:ascii="仿宋" w:hAnsi="仿宋" w:eastAsia="仿宋" w:cs="仿宋"/>
          <w:spacing w:val="8"/>
          <w:sz w:val="31"/>
          <w:szCs w:val="31"/>
        </w:rPr>
        <w:t>技术标准战略在项目中的实施情况等。</w:t>
      </w:r>
    </w:p>
    <w:p w14:paraId="1661EF68">
      <w:pPr>
        <w:spacing w:before="56" w:line="226" w:lineRule="auto"/>
        <w:ind w:left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0"/>
          <w:sz w:val="31"/>
          <w:szCs w:val="31"/>
        </w:rPr>
        <w:t>3.与项目任务相关的第三方检测报告或用户使用</w:t>
      </w:r>
      <w:r>
        <w:rPr>
          <w:rFonts w:ascii="仿宋" w:hAnsi="仿宋" w:eastAsia="仿宋" w:cs="仿宋"/>
          <w:spacing w:val="19"/>
          <w:sz w:val="31"/>
          <w:szCs w:val="31"/>
        </w:rPr>
        <w:t>报告。</w:t>
      </w:r>
    </w:p>
    <w:p w14:paraId="0AA4EA23">
      <w:pPr>
        <w:spacing w:before="182" w:line="226" w:lineRule="auto"/>
        <w:ind w:left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（三）组织实施管理工作</w:t>
      </w:r>
    </w:p>
    <w:p w14:paraId="54AEEBB0">
      <w:pPr>
        <w:spacing w:before="181" w:line="317" w:lineRule="auto"/>
        <w:ind w:right="105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1.人员投入使用情况。对照项目合同书阐述项目的人员投</w:t>
      </w:r>
      <w:r>
        <w:rPr>
          <w:rFonts w:ascii="仿宋" w:hAnsi="仿宋" w:eastAsia="仿宋" w:cs="仿宋"/>
          <w:spacing w:val="2"/>
          <w:sz w:val="31"/>
          <w:szCs w:val="31"/>
        </w:rPr>
        <w:t>入情况。</w:t>
      </w:r>
    </w:p>
    <w:p w14:paraId="4A3279F0">
      <w:pPr>
        <w:spacing w:before="53" w:line="317" w:lineRule="auto"/>
        <w:ind w:right="102" w:firstLine="6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2.项目组织管理情况。阐述项目内部管理机构和管理制度</w:t>
      </w:r>
      <w:r>
        <w:rPr>
          <w:rFonts w:ascii="仿宋" w:hAnsi="仿宋" w:eastAsia="仿宋" w:cs="仿宋"/>
          <w:spacing w:val="7"/>
          <w:sz w:val="31"/>
          <w:szCs w:val="31"/>
        </w:rPr>
        <w:t>建立、运行情况和效果。</w:t>
      </w:r>
    </w:p>
    <w:p w14:paraId="0742B141">
      <w:pPr>
        <w:spacing w:before="55" w:line="227" w:lineRule="auto"/>
        <w:ind w:left="6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3.科技计划项目经费使用决算表或审计报告。</w:t>
      </w:r>
    </w:p>
    <w:p w14:paraId="5F71560A">
      <w:pPr>
        <w:spacing w:before="179" w:line="226" w:lineRule="auto"/>
        <w:ind w:left="646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（四）项目承担单位认为需要补充的其他说明材料。</w:t>
      </w:r>
    </w:p>
    <w:p w14:paraId="11192DCF">
      <w:pPr>
        <w:spacing w:before="181" w:line="226" w:lineRule="auto"/>
        <w:ind w:left="651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四、补充说明</w:t>
      </w:r>
    </w:p>
    <w:p w14:paraId="2160245F">
      <w:pPr>
        <w:spacing w:before="178" w:line="318" w:lineRule="auto"/>
        <w:ind w:left="13" w:right="105" w:firstLine="6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项目承担单位在申请项目验收时，除提交验收报告外，还</w:t>
      </w:r>
      <w:r>
        <w:rPr>
          <w:rFonts w:ascii="仿宋" w:hAnsi="仿宋" w:eastAsia="仿宋" w:cs="仿宋"/>
          <w:spacing w:val="5"/>
          <w:sz w:val="31"/>
          <w:szCs w:val="31"/>
        </w:rPr>
        <w:t>需同时提交以下材料：</w:t>
      </w:r>
    </w:p>
    <w:p w14:paraId="153D58ED">
      <w:pPr>
        <w:spacing w:before="54" w:line="227" w:lineRule="auto"/>
        <w:ind w:left="65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1"/>
          <w:sz w:val="31"/>
          <w:szCs w:val="31"/>
        </w:rPr>
        <w:t>1.合同书复印件</w:t>
      </w:r>
    </w:p>
    <w:p w14:paraId="03AF915C">
      <w:pPr>
        <w:spacing w:before="177" w:line="319" w:lineRule="auto"/>
        <w:ind w:left="14" w:right="102" w:firstLine="62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2.市科技计划项目验收申请表（适用于重点项目，表样见</w:t>
      </w:r>
      <w:r>
        <w:rPr>
          <w:rFonts w:ascii="仿宋" w:hAnsi="仿宋" w:eastAsia="仿宋" w:cs="仿宋"/>
          <w:spacing w:val="-3"/>
          <w:sz w:val="31"/>
          <w:szCs w:val="31"/>
        </w:rPr>
        <w:t>附件1）</w:t>
      </w:r>
    </w:p>
    <w:p w14:paraId="743D05EF">
      <w:pPr>
        <w:spacing w:before="50" w:line="316" w:lineRule="auto"/>
        <w:ind w:left="3" w:right="105" w:firstLine="6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3.市科技计划项目验收审批表</w:t>
      </w:r>
      <w:r>
        <w:rPr>
          <w:rFonts w:ascii="仿宋" w:hAnsi="仿宋" w:eastAsia="仿宋" w:cs="仿宋"/>
          <w:spacing w:val="6"/>
          <w:sz w:val="31"/>
          <w:szCs w:val="31"/>
        </w:rPr>
        <w:t>（适用于创新激励和联合引导项目，表样见附件2）</w:t>
      </w:r>
    </w:p>
    <w:p w14:paraId="64BAF752">
      <w:pPr>
        <w:spacing w:before="60" w:line="228" w:lineRule="auto"/>
        <w:ind w:left="6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4.预填写《科技计划项目验收证书》（适用于重点项目，</w:t>
      </w:r>
    </w:p>
    <w:p w14:paraId="373DDE9C">
      <w:pPr>
        <w:spacing w:before="176" w:line="228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验收证书模板见附件3）</w:t>
      </w:r>
    </w:p>
    <w:p w14:paraId="193391E8">
      <w:pPr>
        <w:spacing w:line="228" w:lineRule="auto"/>
        <w:rPr>
          <w:rFonts w:ascii="仿宋" w:hAnsi="仿宋" w:eastAsia="仿宋" w:cs="仿宋"/>
          <w:sz w:val="31"/>
          <w:szCs w:val="31"/>
        </w:rPr>
        <w:sectPr>
          <w:pgSz w:w="11906" w:h="16839"/>
          <w:pgMar w:top="1431" w:right="1540" w:bottom="0" w:left="1664" w:header="0" w:footer="0" w:gutter="0"/>
          <w:cols w:space="720" w:num="1"/>
        </w:sectPr>
      </w:pPr>
    </w:p>
    <w:p w14:paraId="4CF188EE">
      <w:pPr>
        <w:spacing w:before="64" w:line="225" w:lineRule="auto"/>
        <w:jc w:val="both"/>
        <w:outlineLvl w:val="0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bookmark1"/>
      <w:bookmarkEnd w:id="0"/>
    </w:p>
    <w:p w14:paraId="31F98628">
      <w:pPr>
        <w:spacing w:before="64" w:line="225" w:lineRule="auto"/>
        <w:ind w:left="650"/>
        <w:jc w:val="center"/>
        <w:outlineLvl w:val="0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6F39C597">
      <w:pPr>
        <w:spacing w:before="181" w:line="226" w:lineRule="auto"/>
        <w:ind w:left="651"/>
        <w:jc w:val="center"/>
        <w:outlineLvl w:val="0"/>
        <w:rPr>
          <w:rFonts w:hint="eastAsia" w:ascii="黑体" w:hAnsi="黑体" w:eastAsia="黑体" w:cs="黑体"/>
          <w:spacing w:val="4"/>
          <w:sz w:val="31"/>
          <w:szCs w:val="31"/>
        </w:rPr>
      </w:pPr>
      <w:r>
        <w:rPr>
          <w:rFonts w:hint="eastAsia" w:ascii="黑体" w:hAnsi="黑体" w:eastAsia="黑体" w:cs="黑体"/>
          <w:spacing w:val="4"/>
          <w:sz w:val="31"/>
          <w:szCs w:val="31"/>
        </w:rPr>
        <w:t>目  录</w:t>
      </w:r>
    </w:p>
    <w:p w14:paraId="4292ABCD">
      <w:pPr>
        <w:spacing w:before="178" w:line="318" w:lineRule="auto"/>
        <w:ind w:left="13" w:right="105" w:firstLine="629"/>
        <w:rPr>
          <w:rFonts w:hint="eastAsia" w:ascii="仿宋" w:hAnsi="仿宋" w:eastAsia="仿宋" w:cs="仿宋"/>
          <w:spacing w:val="8"/>
          <w:sz w:val="31"/>
          <w:szCs w:val="31"/>
        </w:rPr>
      </w:pPr>
      <w:r>
        <w:rPr>
          <w:rFonts w:hint="eastAsia" w:ascii="仿宋" w:hAnsi="仿宋" w:eastAsia="仿宋" w:cs="仿宋"/>
          <w:spacing w:val="8"/>
          <w:sz w:val="31"/>
          <w:szCs w:val="31"/>
        </w:rPr>
        <w:t>一、总体进展情况</w:t>
      </w:r>
    </w:p>
    <w:p w14:paraId="3605D056">
      <w:pPr>
        <w:spacing w:before="178" w:line="318" w:lineRule="auto"/>
        <w:ind w:left="13" w:right="105" w:firstLine="629"/>
        <w:rPr>
          <w:rFonts w:hint="eastAsia" w:ascii="仿宋" w:hAnsi="仿宋" w:eastAsia="仿宋" w:cs="仿宋"/>
          <w:spacing w:val="8"/>
          <w:sz w:val="31"/>
          <w:szCs w:val="31"/>
        </w:rPr>
      </w:pPr>
      <w:r>
        <w:rPr>
          <w:rFonts w:hint="eastAsia" w:ascii="仿宋" w:hAnsi="仿宋" w:eastAsia="仿宋" w:cs="仿宋"/>
          <w:spacing w:val="8"/>
          <w:sz w:val="31"/>
          <w:szCs w:val="31"/>
        </w:rPr>
        <w:t>（一）项目总体进展情况</w:t>
      </w:r>
    </w:p>
    <w:p w14:paraId="3DCC6FAA">
      <w:pPr>
        <w:spacing w:before="178" w:line="318" w:lineRule="auto"/>
        <w:ind w:left="13" w:right="105" w:firstLine="629"/>
        <w:rPr>
          <w:rFonts w:hint="eastAsia" w:ascii="仿宋" w:hAnsi="仿宋" w:eastAsia="仿宋" w:cs="仿宋"/>
          <w:spacing w:val="8"/>
          <w:sz w:val="31"/>
          <w:szCs w:val="31"/>
        </w:rPr>
      </w:pPr>
      <w:r>
        <w:rPr>
          <w:rFonts w:hint="eastAsia" w:ascii="仿宋" w:hAnsi="仿宋" w:eastAsia="仿宋" w:cs="仿宋"/>
          <w:spacing w:val="8"/>
          <w:sz w:val="31"/>
          <w:szCs w:val="31"/>
        </w:rPr>
        <w:t>（二）项目重要调整情况</w:t>
      </w:r>
    </w:p>
    <w:p w14:paraId="470167D4">
      <w:pPr>
        <w:spacing w:before="178" w:line="318" w:lineRule="auto"/>
        <w:ind w:left="13" w:right="105" w:firstLine="629"/>
        <w:rPr>
          <w:rFonts w:hint="eastAsia" w:ascii="仿宋" w:hAnsi="仿宋" w:eastAsia="仿宋" w:cs="仿宋"/>
          <w:spacing w:val="8"/>
          <w:sz w:val="31"/>
          <w:szCs w:val="31"/>
        </w:rPr>
      </w:pPr>
      <w:r>
        <w:rPr>
          <w:rFonts w:hint="eastAsia" w:ascii="仿宋" w:hAnsi="仿宋" w:eastAsia="仿宋" w:cs="仿宋"/>
          <w:spacing w:val="8"/>
          <w:sz w:val="31"/>
          <w:szCs w:val="31"/>
        </w:rPr>
        <w:t>二、取得的重要成果及效益</w:t>
      </w:r>
    </w:p>
    <w:p w14:paraId="195075AB">
      <w:pPr>
        <w:spacing w:before="178" w:line="318" w:lineRule="auto"/>
        <w:ind w:left="13" w:right="105" w:firstLine="629"/>
        <w:rPr>
          <w:rFonts w:hint="eastAsia" w:ascii="仿宋" w:hAnsi="仿宋" w:eastAsia="仿宋" w:cs="仿宋"/>
          <w:spacing w:val="8"/>
          <w:sz w:val="31"/>
          <w:szCs w:val="31"/>
        </w:rPr>
      </w:pPr>
      <w:r>
        <w:rPr>
          <w:rFonts w:hint="eastAsia" w:ascii="仿宋" w:hAnsi="仿宋" w:eastAsia="仿宋" w:cs="仿宋"/>
          <w:spacing w:val="8"/>
          <w:sz w:val="31"/>
          <w:szCs w:val="31"/>
        </w:rPr>
        <w:t>（一）取得的重要进展及成果</w:t>
      </w:r>
    </w:p>
    <w:p w14:paraId="35A88721">
      <w:pPr>
        <w:spacing w:before="178" w:line="318" w:lineRule="auto"/>
        <w:ind w:left="13" w:right="105" w:firstLine="629"/>
        <w:rPr>
          <w:rFonts w:hint="eastAsia" w:ascii="仿宋" w:hAnsi="仿宋" w:eastAsia="仿宋" w:cs="仿宋"/>
          <w:spacing w:val="8"/>
          <w:sz w:val="31"/>
          <w:szCs w:val="31"/>
        </w:rPr>
      </w:pPr>
      <w:r>
        <w:rPr>
          <w:rFonts w:hint="eastAsia" w:ascii="仿宋" w:hAnsi="仿宋" w:eastAsia="仿宋" w:cs="仿宋"/>
          <w:spacing w:val="8"/>
          <w:sz w:val="31"/>
          <w:szCs w:val="31"/>
        </w:rPr>
        <w:t>（二）经济社会效益</w:t>
      </w:r>
    </w:p>
    <w:p w14:paraId="403F084C">
      <w:pPr>
        <w:spacing w:before="178" w:line="318" w:lineRule="auto"/>
        <w:ind w:left="13" w:right="105" w:firstLine="629"/>
        <w:rPr>
          <w:rFonts w:hint="eastAsia" w:ascii="仿宋" w:hAnsi="仿宋" w:eastAsia="仿宋" w:cs="仿宋"/>
          <w:spacing w:val="8"/>
          <w:sz w:val="31"/>
          <w:szCs w:val="31"/>
        </w:rPr>
      </w:pPr>
      <w:r>
        <w:rPr>
          <w:rFonts w:hint="eastAsia" w:ascii="仿宋" w:hAnsi="仿宋" w:eastAsia="仿宋" w:cs="仿宋"/>
          <w:spacing w:val="8"/>
          <w:sz w:val="31"/>
          <w:szCs w:val="31"/>
        </w:rPr>
        <w:t>三、组织实施管理工作</w:t>
      </w:r>
    </w:p>
    <w:p w14:paraId="49B4563A">
      <w:pPr>
        <w:spacing w:before="178" w:line="318" w:lineRule="auto"/>
        <w:ind w:left="13" w:right="105" w:firstLine="629"/>
        <w:rPr>
          <w:rFonts w:hint="eastAsia" w:ascii="仿宋" w:hAnsi="仿宋" w:eastAsia="仿宋" w:cs="仿宋"/>
          <w:spacing w:val="8"/>
          <w:sz w:val="31"/>
          <w:szCs w:val="31"/>
        </w:rPr>
      </w:pPr>
      <w:r>
        <w:rPr>
          <w:rFonts w:hint="eastAsia" w:ascii="仿宋" w:hAnsi="仿宋" w:eastAsia="仿宋" w:cs="仿宋"/>
          <w:spacing w:val="8"/>
          <w:sz w:val="31"/>
          <w:szCs w:val="31"/>
        </w:rPr>
        <w:t>（一）人员投入使用情况</w:t>
      </w:r>
    </w:p>
    <w:p w14:paraId="25F482EE">
      <w:pPr>
        <w:spacing w:before="178" w:line="318" w:lineRule="auto"/>
        <w:ind w:left="13" w:right="105" w:firstLine="629"/>
        <w:rPr>
          <w:rFonts w:hint="eastAsia" w:ascii="仿宋" w:hAnsi="仿宋" w:eastAsia="仿宋" w:cs="仿宋"/>
          <w:spacing w:val="8"/>
          <w:sz w:val="31"/>
          <w:szCs w:val="31"/>
        </w:rPr>
      </w:pPr>
      <w:r>
        <w:rPr>
          <w:rFonts w:hint="eastAsia" w:ascii="仿宋" w:hAnsi="仿宋" w:eastAsia="仿宋" w:cs="仿宋"/>
          <w:spacing w:val="8"/>
          <w:sz w:val="31"/>
          <w:szCs w:val="31"/>
        </w:rPr>
        <w:t>（二）项目组织管理情况</w:t>
      </w:r>
    </w:p>
    <w:p w14:paraId="46F7F52E">
      <w:pPr>
        <w:spacing w:before="178" w:line="318" w:lineRule="auto"/>
        <w:ind w:left="13" w:right="105" w:firstLine="629"/>
        <w:rPr>
          <w:rFonts w:hint="eastAsia" w:ascii="仿宋" w:hAnsi="仿宋" w:eastAsia="仿宋" w:cs="仿宋"/>
          <w:spacing w:val="8"/>
          <w:sz w:val="31"/>
          <w:szCs w:val="31"/>
        </w:rPr>
      </w:pPr>
      <w:r>
        <w:rPr>
          <w:rFonts w:hint="eastAsia" w:ascii="仿宋" w:hAnsi="仿宋" w:eastAsia="仿宋" w:cs="仿宋"/>
          <w:spacing w:val="8"/>
          <w:sz w:val="31"/>
          <w:szCs w:val="31"/>
        </w:rPr>
        <w:t>（三）科技计划项目经费使用决算表或审计</w:t>
      </w:r>
      <w:bookmarkStart w:id="1" w:name="_GoBack"/>
      <w:bookmarkEnd w:id="1"/>
      <w:r>
        <w:rPr>
          <w:rFonts w:hint="eastAsia" w:ascii="仿宋" w:hAnsi="仿宋" w:eastAsia="仿宋" w:cs="仿宋"/>
          <w:spacing w:val="8"/>
          <w:sz w:val="31"/>
          <w:szCs w:val="31"/>
        </w:rPr>
        <w:t>报告</w:t>
      </w:r>
    </w:p>
    <w:p w14:paraId="5C8AD82E">
      <w:pPr>
        <w:spacing w:before="178" w:line="318" w:lineRule="auto"/>
        <w:ind w:left="13" w:right="105" w:firstLine="629"/>
        <w:rPr>
          <w:rFonts w:hint="eastAsia" w:ascii="仿宋" w:hAnsi="仿宋" w:eastAsia="仿宋" w:cs="仿宋"/>
          <w:spacing w:val="8"/>
          <w:sz w:val="31"/>
          <w:szCs w:val="31"/>
        </w:rPr>
      </w:pPr>
      <w:r>
        <w:rPr>
          <w:rFonts w:hint="eastAsia" w:ascii="仿宋" w:hAnsi="仿宋" w:eastAsia="仿宋" w:cs="仿宋"/>
          <w:spacing w:val="8"/>
          <w:sz w:val="31"/>
          <w:szCs w:val="31"/>
        </w:rPr>
        <w:t>四、项目承担单位认为需要补充的其他说明材料</w:t>
      </w:r>
    </w:p>
    <w:p w14:paraId="135A75FB">
      <w:pPr>
        <w:spacing w:before="178" w:line="318" w:lineRule="auto"/>
        <w:ind w:left="13" w:right="105" w:firstLine="629"/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</w:rPr>
        <w:t>（一）合同书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复印件</w:t>
      </w:r>
      <w:r>
        <w:rPr>
          <w:rFonts w:hint="eastAsia" w:ascii="仿宋" w:hAnsi="仿宋" w:eastAsia="仿宋" w:cs="仿宋"/>
          <w:spacing w:val="8"/>
          <w:sz w:val="31"/>
          <w:szCs w:val="31"/>
          <w:highlight w:val="yellow"/>
          <w:lang w:val="en-US" w:eastAsia="zh-CN"/>
        </w:rPr>
        <w:t>（</w:t>
      </w:r>
      <w:r>
        <w:rPr>
          <w:rFonts w:hint="eastAsia" w:ascii="仿宋" w:hAnsi="仿宋" w:eastAsia="仿宋" w:cs="仿宋"/>
          <w:color w:val="FF0000"/>
          <w:spacing w:val="8"/>
          <w:sz w:val="31"/>
          <w:szCs w:val="31"/>
          <w:highlight w:val="yellow"/>
          <w:lang w:val="en-US" w:eastAsia="zh-CN"/>
        </w:rPr>
        <w:t>其中一份结题材料中放入合同书原件、变更表和经费决算表原件，其余两份放入复印件，此句在打印时删除</w:t>
      </w:r>
      <w:r>
        <w:rPr>
          <w:rFonts w:hint="eastAsia" w:ascii="仿宋" w:hAnsi="仿宋" w:eastAsia="仿宋" w:cs="仿宋"/>
          <w:spacing w:val="8"/>
          <w:sz w:val="31"/>
          <w:szCs w:val="31"/>
          <w:highlight w:val="yellow"/>
          <w:lang w:val="en-US" w:eastAsia="zh-CN"/>
        </w:rPr>
        <w:t>）</w:t>
      </w:r>
    </w:p>
    <w:p w14:paraId="741BBF13">
      <w:pPr>
        <w:spacing w:before="178" w:line="318" w:lineRule="auto"/>
        <w:ind w:left="13" w:right="105" w:firstLine="629"/>
        <w:rPr>
          <w:rFonts w:hint="eastAsia" w:ascii="仿宋" w:hAnsi="仿宋" w:eastAsia="仿宋" w:cs="仿宋"/>
          <w:spacing w:val="8"/>
          <w:sz w:val="31"/>
          <w:szCs w:val="31"/>
        </w:rPr>
      </w:pPr>
      <w:r>
        <w:rPr>
          <w:rFonts w:hint="eastAsia" w:ascii="仿宋" w:hAnsi="仿宋" w:eastAsia="仿宋" w:cs="仿宋"/>
          <w:spacing w:val="8"/>
          <w:sz w:val="31"/>
          <w:szCs w:val="31"/>
        </w:rPr>
        <w:t>（二）市科技计划项目验收审批表</w:t>
      </w:r>
    </w:p>
    <w:p w14:paraId="352BB4FA">
      <w:pPr>
        <w:spacing w:before="178" w:line="318" w:lineRule="auto"/>
        <w:ind w:left="13" w:right="105" w:firstLine="629"/>
        <w:rPr>
          <w:rFonts w:hint="eastAsia" w:ascii="仿宋" w:hAnsi="仿宋" w:eastAsia="仿宋" w:cs="仿宋"/>
          <w:spacing w:val="8"/>
          <w:sz w:val="31"/>
          <w:szCs w:val="31"/>
        </w:rPr>
      </w:pPr>
      <w:r>
        <w:rPr>
          <w:rFonts w:hint="eastAsia" w:ascii="仿宋" w:hAnsi="仿宋" w:eastAsia="仿宋" w:cs="仿宋"/>
          <w:spacing w:val="8"/>
          <w:sz w:val="31"/>
          <w:szCs w:val="31"/>
        </w:rPr>
        <w:t>（三）齐齐哈尔市科技局科研项目变更审批表</w:t>
      </w:r>
    </w:p>
    <w:p w14:paraId="54604B34">
      <w:pPr>
        <w:spacing w:before="178" w:line="318" w:lineRule="auto"/>
        <w:ind w:left="13" w:right="105" w:firstLine="629"/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</w:rPr>
        <w:t>（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四</w:t>
      </w:r>
      <w:r>
        <w:rPr>
          <w:rFonts w:hint="eastAsia" w:ascii="仿宋" w:hAnsi="仿宋" w:eastAsia="仿宋" w:cs="仿宋"/>
          <w:spacing w:val="8"/>
          <w:sz w:val="31"/>
          <w:szCs w:val="31"/>
        </w:rPr>
        <w:t>）学术论文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及成果</w:t>
      </w:r>
    </w:p>
    <w:p w14:paraId="54A83D9A">
      <w:pPr>
        <w:jc w:val="both"/>
        <w:rPr>
          <w:rFonts w:hint="eastAsia" w:ascii="黑体" w:hAnsi="宋体" w:eastAsia="黑体" w:cs="Times New Roman"/>
          <w:sz w:val="28"/>
          <w:szCs w:val="28"/>
          <w:lang w:val="en-US" w:eastAsia="zh-CN"/>
        </w:rPr>
      </w:pPr>
    </w:p>
    <w:p w14:paraId="7B247601">
      <w:pPr>
        <w:jc w:val="both"/>
        <w:rPr>
          <w:rFonts w:hint="default" w:ascii="黑体" w:hAnsi="宋体" w:eastAsia="黑体" w:cs="Times New Roman"/>
          <w:sz w:val="28"/>
          <w:szCs w:val="28"/>
          <w:lang w:val="en-US" w:eastAsia="zh-CN"/>
        </w:rPr>
      </w:pPr>
    </w:p>
    <w:p w14:paraId="551B9988">
      <w:pPr>
        <w:jc w:val="center"/>
        <w:rPr>
          <w:rFonts w:hint="eastAsia" w:ascii="黑体" w:hAnsi="宋体" w:eastAsia="黑体"/>
          <w:sz w:val="40"/>
          <w:szCs w:val="40"/>
        </w:rPr>
      </w:pPr>
      <w:r>
        <w:rPr>
          <w:rFonts w:hint="eastAsia" w:ascii="黑体" w:hAnsi="宋体" w:eastAsia="黑体"/>
          <w:sz w:val="40"/>
          <w:szCs w:val="40"/>
          <w:lang w:eastAsia="zh-CN"/>
        </w:rPr>
        <w:t>齐齐哈尔市科技计划</w:t>
      </w:r>
      <w:r>
        <w:rPr>
          <w:rFonts w:hint="eastAsia" w:ascii="黑体" w:hAnsi="宋体" w:eastAsia="黑体"/>
          <w:sz w:val="40"/>
          <w:szCs w:val="40"/>
        </w:rPr>
        <w:t>项目验收审批表</w:t>
      </w:r>
    </w:p>
    <w:p w14:paraId="48EBD104">
      <w:pPr>
        <w:jc w:val="center"/>
        <w:rPr>
          <w:rFonts w:hint="default" w:ascii="黑体" w:hAnsi="宋体" w:eastAsia="黑体"/>
          <w:color w:val="FF0000"/>
          <w:sz w:val="24"/>
          <w:szCs w:val="24"/>
          <w:highlight w:val="yellow"/>
          <w:lang w:val="en-US" w:eastAsia="zh-CN"/>
        </w:rPr>
      </w:pPr>
      <w:r>
        <w:rPr>
          <w:rFonts w:hint="eastAsia" w:ascii="黑体" w:hAnsi="宋体" w:eastAsia="黑体"/>
          <w:color w:val="FF0000"/>
          <w:sz w:val="24"/>
          <w:szCs w:val="24"/>
          <w:highlight w:val="yellow"/>
          <w:lang w:eastAsia="zh-CN"/>
        </w:rPr>
        <w:t>（</w:t>
      </w:r>
      <w:r>
        <w:rPr>
          <w:rFonts w:hint="eastAsia" w:ascii="黑体" w:hAnsi="宋体" w:eastAsia="黑体"/>
          <w:color w:val="FF0000"/>
          <w:sz w:val="24"/>
          <w:szCs w:val="24"/>
          <w:highlight w:val="yellow"/>
          <w:lang w:val="en-US" w:eastAsia="zh-CN"/>
        </w:rPr>
        <w:t>签章不可跨页，打印时删除此句</w:t>
      </w:r>
      <w:r>
        <w:rPr>
          <w:rFonts w:hint="eastAsia" w:ascii="黑体" w:hAnsi="宋体" w:eastAsia="黑体"/>
          <w:color w:val="FF0000"/>
          <w:sz w:val="24"/>
          <w:szCs w:val="24"/>
          <w:highlight w:val="yellow"/>
          <w:lang w:eastAsia="zh-CN"/>
        </w:rPr>
        <w:t>）</w:t>
      </w:r>
    </w:p>
    <w:tbl>
      <w:tblPr>
        <w:tblStyle w:val="3"/>
        <w:tblW w:w="98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257"/>
        <w:gridCol w:w="686"/>
        <w:gridCol w:w="1314"/>
        <w:gridCol w:w="130"/>
        <w:gridCol w:w="1302"/>
        <w:gridCol w:w="1380"/>
        <w:gridCol w:w="898"/>
        <w:gridCol w:w="2119"/>
      </w:tblGrid>
      <w:tr w14:paraId="32980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87" w:type="dxa"/>
            <w:noWrap w:val="0"/>
            <w:vAlign w:val="center"/>
          </w:tcPr>
          <w:p w14:paraId="3EBA267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4689" w:type="dxa"/>
            <w:gridSpan w:val="5"/>
            <w:noWrap w:val="0"/>
            <w:vAlign w:val="center"/>
          </w:tcPr>
          <w:p w14:paraId="2AC04A47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278" w:type="dxa"/>
            <w:gridSpan w:val="2"/>
            <w:noWrap w:val="0"/>
            <w:vAlign w:val="center"/>
          </w:tcPr>
          <w:p w14:paraId="3EB921F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项目负责人</w:t>
            </w:r>
          </w:p>
        </w:tc>
        <w:tc>
          <w:tcPr>
            <w:tcW w:w="2119" w:type="dxa"/>
            <w:noWrap w:val="0"/>
            <w:vAlign w:val="center"/>
          </w:tcPr>
          <w:p w14:paraId="718AC77B">
            <w:pPr>
              <w:jc w:val="center"/>
              <w:rPr>
                <w:rFonts w:hint="eastAsia"/>
                <w:sz w:val="24"/>
              </w:rPr>
            </w:pPr>
          </w:p>
        </w:tc>
      </w:tr>
      <w:tr w14:paraId="00DB7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787" w:type="dxa"/>
            <w:noWrap w:val="0"/>
            <w:vAlign w:val="center"/>
          </w:tcPr>
          <w:p w14:paraId="1439292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项目编号</w:t>
            </w:r>
          </w:p>
        </w:tc>
        <w:tc>
          <w:tcPr>
            <w:tcW w:w="1943" w:type="dxa"/>
            <w:gridSpan w:val="2"/>
            <w:noWrap w:val="0"/>
            <w:vAlign w:val="center"/>
          </w:tcPr>
          <w:p w14:paraId="5671DE0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4" w:type="dxa"/>
            <w:gridSpan w:val="2"/>
            <w:noWrap w:val="0"/>
            <w:vAlign w:val="center"/>
          </w:tcPr>
          <w:p w14:paraId="0779996D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项目类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别</w:t>
            </w:r>
          </w:p>
        </w:tc>
        <w:tc>
          <w:tcPr>
            <w:tcW w:w="1302" w:type="dxa"/>
            <w:noWrap w:val="0"/>
            <w:vAlign w:val="center"/>
          </w:tcPr>
          <w:p w14:paraId="74A14671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联合引导</w:t>
            </w:r>
          </w:p>
        </w:tc>
        <w:tc>
          <w:tcPr>
            <w:tcW w:w="2278" w:type="dxa"/>
            <w:gridSpan w:val="2"/>
            <w:noWrap w:val="0"/>
            <w:vAlign w:val="center"/>
          </w:tcPr>
          <w:p w14:paraId="0ACB451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项目起止时间</w:t>
            </w:r>
          </w:p>
        </w:tc>
        <w:tc>
          <w:tcPr>
            <w:tcW w:w="2119" w:type="dxa"/>
            <w:noWrap w:val="0"/>
            <w:vAlign w:val="center"/>
          </w:tcPr>
          <w:p w14:paraId="07EEDA27">
            <w:pPr>
              <w:jc w:val="center"/>
              <w:rPr>
                <w:rFonts w:hint="eastAsia" w:ascii="黑体" w:hAnsi="黑体" w:eastAsia="黑体" w:cs="黑体"/>
                <w:color w:val="FF0000"/>
                <w:sz w:val="22"/>
                <w:szCs w:val="20"/>
                <w:highlight w:val="yellow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sz w:val="22"/>
                <w:szCs w:val="20"/>
                <w:highlight w:val="yellow"/>
                <w:lang w:val="en-US" w:eastAsia="zh-CN"/>
              </w:rPr>
              <w:t>合同书执行期限</w:t>
            </w:r>
          </w:p>
          <w:p w14:paraId="5081BD74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sz w:val="22"/>
                <w:szCs w:val="20"/>
                <w:highlight w:val="yellow"/>
                <w:lang w:val="en-US" w:eastAsia="zh-CN"/>
              </w:rPr>
              <w:t>（不含延期时间）</w:t>
            </w:r>
          </w:p>
        </w:tc>
      </w:tr>
      <w:tr w14:paraId="390C8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787" w:type="dxa"/>
            <w:noWrap w:val="0"/>
            <w:vAlign w:val="center"/>
          </w:tcPr>
          <w:p w14:paraId="047DD0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项目承担单位</w:t>
            </w:r>
          </w:p>
        </w:tc>
        <w:tc>
          <w:tcPr>
            <w:tcW w:w="9086" w:type="dxa"/>
            <w:gridSpan w:val="8"/>
            <w:noWrap w:val="0"/>
            <w:vAlign w:val="center"/>
          </w:tcPr>
          <w:p w14:paraId="6BBD2A71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齐齐哈尔医学院</w:t>
            </w:r>
          </w:p>
        </w:tc>
      </w:tr>
      <w:tr w14:paraId="7882E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6" w:hRule="atLeast"/>
          <w:jc w:val="center"/>
        </w:trPr>
        <w:tc>
          <w:tcPr>
            <w:tcW w:w="9873" w:type="dxa"/>
            <w:gridSpan w:val="9"/>
            <w:noWrap w:val="0"/>
            <w:vAlign w:val="top"/>
          </w:tcPr>
          <w:p w14:paraId="751ED43F">
            <w:pPr>
              <w:jc w:val="both"/>
              <w:rPr>
                <w:rFonts w:hint="eastAsia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创新点（限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00字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以内</w:t>
            </w:r>
            <w:r>
              <w:rPr>
                <w:rFonts w:hint="eastAsia" w:ascii="宋体" w:hAnsi="宋体" w:cs="宋体"/>
                <w:kern w:val="0"/>
                <w:sz w:val="24"/>
              </w:rPr>
              <w:t>）：</w:t>
            </w:r>
          </w:p>
        </w:tc>
      </w:tr>
      <w:tr w14:paraId="1EE95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6" w:hRule="atLeast"/>
          <w:jc w:val="center"/>
        </w:trPr>
        <w:tc>
          <w:tcPr>
            <w:tcW w:w="9873" w:type="dxa"/>
            <w:gridSpan w:val="9"/>
            <w:noWrap w:val="0"/>
            <w:vAlign w:val="top"/>
          </w:tcPr>
          <w:p w14:paraId="4C636926">
            <w:pPr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提交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材料</w:t>
            </w:r>
            <w:r>
              <w:rPr>
                <w:rFonts w:hint="eastAsia" w:ascii="宋体" w:hAnsi="宋体" w:cs="宋体"/>
                <w:kern w:val="0"/>
                <w:sz w:val="24"/>
              </w:rPr>
              <w:t>清单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:</w:t>
            </w:r>
          </w:p>
          <w:p w14:paraId="4CD96E15">
            <w:pPr>
              <w:numPr>
                <w:ilvl w:val="0"/>
                <w:numId w:val="1"/>
              </w:numPr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项目验收报告</w:t>
            </w:r>
          </w:p>
          <w:p w14:paraId="6DEFC037">
            <w:pPr>
              <w:numPr>
                <w:ilvl w:val="0"/>
                <w:numId w:val="1"/>
              </w:numPr>
              <w:jc w:val="both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项目验收审批表</w:t>
            </w:r>
          </w:p>
          <w:p w14:paraId="2FFADA81">
            <w:pPr>
              <w:numPr>
                <w:ilvl w:val="0"/>
                <w:numId w:val="1"/>
              </w:numPr>
              <w:jc w:val="both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科研项目经费决算表</w:t>
            </w:r>
          </w:p>
          <w:p w14:paraId="0FAD2DCF">
            <w:pPr>
              <w:numPr>
                <w:ilvl w:val="0"/>
                <w:numId w:val="1"/>
              </w:numPr>
              <w:jc w:val="both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项目合同书</w:t>
            </w:r>
          </w:p>
          <w:p w14:paraId="44C03C35">
            <w:pPr>
              <w:numPr>
                <w:ilvl w:val="0"/>
                <w:numId w:val="1"/>
              </w:numPr>
              <w:jc w:val="both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发表论文</w:t>
            </w:r>
          </w:p>
          <w:p w14:paraId="6304D83C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（1）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XXXXXXXX[J].XXXXXX,2025,33(04):42-48.</w:t>
            </w:r>
          </w:p>
          <w:p w14:paraId="0A4E48EA"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57CB6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7" w:hRule="atLeast"/>
          <w:jc w:val="center"/>
        </w:trPr>
        <w:tc>
          <w:tcPr>
            <w:tcW w:w="4174" w:type="dxa"/>
            <w:gridSpan w:val="5"/>
            <w:noWrap w:val="0"/>
            <w:vAlign w:val="top"/>
          </w:tcPr>
          <w:p w14:paraId="50576D46">
            <w:pPr>
              <w:jc w:val="both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项目负责人</w:t>
            </w:r>
          </w:p>
          <w:p w14:paraId="6C87DC48">
            <w:pPr>
              <w:jc w:val="both"/>
              <w:rPr>
                <w:rFonts w:hint="eastAsia"/>
                <w:sz w:val="24"/>
              </w:rPr>
            </w:pPr>
          </w:p>
          <w:p w14:paraId="619F88B2">
            <w:pPr>
              <w:jc w:val="both"/>
              <w:rPr>
                <w:rFonts w:hint="eastAsia"/>
                <w:sz w:val="24"/>
              </w:rPr>
            </w:pPr>
          </w:p>
          <w:p w14:paraId="59FAF9C5">
            <w:pPr>
              <w:jc w:val="both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</w:p>
          <w:p w14:paraId="122A258A">
            <w:pPr>
              <w:ind w:firstLine="2640" w:firstLineChars="1100"/>
              <w:jc w:val="both"/>
              <w:rPr>
                <w:rFonts w:hint="eastAsia" w:ascii="宋体" w:hAnsi="宋体" w:cs="宋体"/>
                <w:kern w:val="0"/>
                <w:sz w:val="24"/>
              </w:rPr>
            </w:pPr>
          </w:p>
          <w:p w14:paraId="7DAA2670">
            <w:pPr>
              <w:ind w:firstLine="1920" w:firstLineChars="800"/>
              <w:jc w:val="both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5699" w:type="dxa"/>
            <w:gridSpan w:val="4"/>
            <w:noWrap w:val="0"/>
            <w:vAlign w:val="top"/>
          </w:tcPr>
          <w:p w14:paraId="19515F43">
            <w:pPr>
              <w:jc w:val="both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所在单位意见</w:t>
            </w:r>
          </w:p>
          <w:p w14:paraId="17B3D2A4">
            <w:pPr>
              <w:jc w:val="both"/>
              <w:rPr>
                <w:rFonts w:hint="eastAsia"/>
                <w:sz w:val="24"/>
              </w:rPr>
            </w:pPr>
          </w:p>
          <w:p w14:paraId="657BDCCA">
            <w:pPr>
              <w:jc w:val="both"/>
              <w:rPr>
                <w:rFonts w:hint="eastAsia"/>
                <w:sz w:val="24"/>
              </w:rPr>
            </w:pPr>
          </w:p>
          <w:p w14:paraId="23CA6EC7">
            <w:pPr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负责人签字：</w:t>
            </w:r>
            <w:r>
              <w:rPr>
                <w:rFonts w:hint="eastAsia"/>
                <w:sz w:val="24"/>
                <w:lang w:val="en-US" w:eastAsia="zh-CN"/>
              </w:rPr>
              <w:t xml:space="preserve">       </w:t>
            </w:r>
          </w:p>
          <w:p w14:paraId="482F9C79">
            <w:pPr>
              <w:ind w:firstLine="3600" w:firstLineChars="1500"/>
              <w:jc w:val="both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 xml:space="preserve">公章    </w:t>
            </w:r>
          </w:p>
          <w:p w14:paraId="389E24AE">
            <w:pPr>
              <w:ind w:firstLine="3120" w:firstLineChars="1300"/>
              <w:jc w:val="both"/>
              <w:rPr>
                <w:rFonts w:hint="eastAsia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  <w:tr w14:paraId="08D08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0" w:hRule="atLeast"/>
          <w:jc w:val="center"/>
        </w:trPr>
        <w:tc>
          <w:tcPr>
            <w:tcW w:w="4174" w:type="dxa"/>
            <w:gridSpan w:val="5"/>
            <w:noWrap w:val="0"/>
            <w:vAlign w:val="top"/>
          </w:tcPr>
          <w:p w14:paraId="58BAF270">
            <w:pPr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市科技局业务管理科室意见</w:t>
            </w:r>
          </w:p>
          <w:p w14:paraId="4BEA3D99">
            <w:pPr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  <w:p w14:paraId="13499602">
            <w:pPr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  <w:p w14:paraId="4E9F5470">
            <w:pPr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  <w:p w14:paraId="3B08A768">
            <w:pPr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负责人签字（盖章）：</w:t>
            </w:r>
          </w:p>
          <w:p w14:paraId="294E2BE8">
            <w:pPr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  <w:p w14:paraId="13F44D81">
            <w:pPr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  <w:p w14:paraId="1E2A2A5B">
            <w:pPr>
              <w:ind w:firstLine="2160" w:firstLineChars="900"/>
              <w:jc w:val="both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年    月    日                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u w:val="none"/>
                <w:lang w:val="en-US" w:eastAsia="zh-CN"/>
              </w:rPr>
              <w:t xml:space="preserve">          </w:t>
            </w:r>
          </w:p>
        </w:tc>
        <w:tc>
          <w:tcPr>
            <w:tcW w:w="5699" w:type="dxa"/>
            <w:gridSpan w:val="4"/>
            <w:noWrap w:val="0"/>
            <w:vAlign w:val="top"/>
          </w:tcPr>
          <w:p w14:paraId="71D6121D">
            <w:pPr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组织验收单位意见：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通过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不通过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结题</w:t>
            </w:r>
          </w:p>
          <w:p w14:paraId="51262BF3">
            <w:pPr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  <w:p w14:paraId="7793AFE4">
            <w:pPr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  <w:p w14:paraId="7485B647">
            <w:pPr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  <w:p w14:paraId="01474208">
            <w:pPr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主管领导签字：                盖章</w:t>
            </w:r>
          </w:p>
          <w:p w14:paraId="777026E2">
            <w:pPr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  <w:p w14:paraId="10B54A1A">
            <w:pPr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  <w:p w14:paraId="2322B9AC">
            <w:pPr>
              <w:ind w:firstLine="2880" w:firstLineChars="1200"/>
              <w:jc w:val="both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年    月    日</w:t>
            </w:r>
          </w:p>
        </w:tc>
      </w:tr>
      <w:tr w14:paraId="02B75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7" w:type="dxa"/>
            <w:noWrap w:val="0"/>
            <w:vAlign w:val="center"/>
          </w:tcPr>
          <w:p w14:paraId="4DF39A8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序号</w:t>
            </w:r>
          </w:p>
        </w:tc>
        <w:tc>
          <w:tcPr>
            <w:tcW w:w="1257" w:type="dxa"/>
            <w:noWrap w:val="0"/>
            <w:vAlign w:val="center"/>
          </w:tcPr>
          <w:p w14:paraId="77D9FF26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项目组</w:t>
            </w:r>
          </w:p>
          <w:p w14:paraId="17B40CEC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成员姓名</w:t>
            </w:r>
          </w:p>
        </w:tc>
        <w:tc>
          <w:tcPr>
            <w:tcW w:w="2000" w:type="dxa"/>
            <w:gridSpan w:val="2"/>
            <w:noWrap w:val="0"/>
            <w:vAlign w:val="center"/>
          </w:tcPr>
          <w:p w14:paraId="4D1F0BB5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技术职称</w:t>
            </w:r>
          </w:p>
        </w:tc>
        <w:tc>
          <w:tcPr>
            <w:tcW w:w="2812" w:type="dxa"/>
            <w:gridSpan w:val="3"/>
            <w:noWrap w:val="0"/>
            <w:vAlign w:val="center"/>
          </w:tcPr>
          <w:p w14:paraId="629D4FC1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所在单位</w:t>
            </w:r>
          </w:p>
        </w:tc>
        <w:tc>
          <w:tcPr>
            <w:tcW w:w="3017" w:type="dxa"/>
            <w:gridSpan w:val="2"/>
            <w:noWrap w:val="0"/>
            <w:vAlign w:val="center"/>
          </w:tcPr>
          <w:p w14:paraId="4E0C8F16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对成果创造性贡献</w:t>
            </w:r>
          </w:p>
        </w:tc>
      </w:tr>
      <w:tr w14:paraId="7016C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787" w:type="dxa"/>
            <w:noWrap w:val="0"/>
            <w:vAlign w:val="center"/>
          </w:tcPr>
          <w:p w14:paraId="1A273E5A">
            <w:pPr>
              <w:jc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257" w:type="dxa"/>
            <w:noWrap w:val="0"/>
            <w:vAlign w:val="center"/>
          </w:tcPr>
          <w:p w14:paraId="033350DF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</w:tc>
        <w:tc>
          <w:tcPr>
            <w:tcW w:w="2000" w:type="dxa"/>
            <w:gridSpan w:val="2"/>
            <w:noWrap w:val="0"/>
            <w:vAlign w:val="center"/>
          </w:tcPr>
          <w:p w14:paraId="36EB5566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</w:tc>
        <w:tc>
          <w:tcPr>
            <w:tcW w:w="2812" w:type="dxa"/>
            <w:gridSpan w:val="3"/>
            <w:noWrap w:val="0"/>
            <w:vAlign w:val="center"/>
          </w:tcPr>
          <w:p w14:paraId="1EFBBB3A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</w:tc>
        <w:tc>
          <w:tcPr>
            <w:tcW w:w="3017" w:type="dxa"/>
            <w:gridSpan w:val="2"/>
            <w:noWrap w:val="0"/>
            <w:vAlign w:val="center"/>
          </w:tcPr>
          <w:p w14:paraId="43550932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</w:tc>
      </w:tr>
      <w:tr w14:paraId="24E38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787" w:type="dxa"/>
            <w:noWrap w:val="0"/>
            <w:vAlign w:val="center"/>
          </w:tcPr>
          <w:p w14:paraId="6CC96BA1">
            <w:pPr>
              <w:jc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257" w:type="dxa"/>
            <w:noWrap w:val="0"/>
            <w:vAlign w:val="center"/>
          </w:tcPr>
          <w:p w14:paraId="3E23380B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</w:tc>
        <w:tc>
          <w:tcPr>
            <w:tcW w:w="2000" w:type="dxa"/>
            <w:gridSpan w:val="2"/>
            <w:noWrap w:val="0"/>
            <w:vAlign w:val="center"/>
          </w:tcPr>
          <w:p w14:paraId="6AE7644E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</w:tc>
        <w:tc>
          <w:tcPr>
            <w:tcW w:w="2812" w:type="dxa"/>
            <w:gridSpan w:val="3"/>
            <w:noWrap w:val="0"/>
            <w:vAlign w:val="center"/>
          </w:tcPr>
          <w:p w14:paraId="12FC7A87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</w:tc>
        <w:tc>
          <w:tcPr>
            <w:tcW w:w="3017" w:type="dxa"/>
            <w:gridSpan w:val="2"/>
            <w:noWrap w:val="0"/>
            <w:vAlign w:val="center"/>
          </w:tcPr>
          <w:p w14:paraId="67DA3341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</w:tc>
      </w:tr>
      <w:tr w14:paraId="37AC1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787" w:type="dxa"/>
            <w:noWrap w:val="0"/>
            <w:vAlign w:val="center"/>
          </w:tcPr>
          <w:p w14:paraId="17D9633F">
            <w:pPr>
              <w:jc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257" w:type="dxa"/>
            <w:noWrap w:val="0"/>
            <w:vAlign w:val="center"/>
          </w:tcPr>
          <w:p w14:paraId="198A31CB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</w:tc>
        <w:tc>
          <w:tcPr>
            <w:tcW w:w="2000" w:type="dxa"/>
            <w:gridSpan w:val="2"/>
            <w:noWrap w:val="0"/>
            <w:vAlign w:val="center"/>
          </w:tcPr>
          <w:p w14:paraId="72440BAF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</w:tc>
        <w:tc>
          <w:tcPr>
            <w:tcW w:w="2812" w:type="dxa"/>
            <w:gridSpan w:val="3"/>
            <w:noWrap w:val="0"/>
            <w:vAlign w:val="center"/>
          </w:tcPr>
          <w:p w14:paraId="4EDD93DE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</w:tc>
        <w:tc>
          <w:tcPr>
            <w:tcW w:w="3017" w:type="dxa"/>
            <w:gridSpan w:val="2"/>
            <w:noWrap w:val="0"/>
            <w:vAlign w:val="center"/>
          </w:tcPr>
          <w:p w14:paraId="23D0E56A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</w:tc>
      </w:tr>
      <w:tr w14:paraId="437FF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87" w:type="dxa"/>
            <w:noWrap w:val="0"/>
            <w:vAlign w:val="center"/>
          </w:tcPr>
          <w:p w14:paraId="13109CF0">
            <w:pPr>
              <w:jc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257" w:type="dxa"/>
            <w:noWrap w:val="0"/>
            <w:vAlign w:val="center"/>
          </w:tcPr>
          <w:p w14:paraId="47796DC2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</w:tc>
        <w:tc>
          <w:tcPr>
            <w:tcW w:w="2000" w:type="dxa"/>
            <w:gridSpan w:val="2"/>
            <w:noWrap w:val="0"/>
            <w:vAlign w:val="center"/>
          </w:tcPr>
          <w:p w14:paraId="137E8A95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</w:tc>
        <w:tc>
          <w:tcPr>
            <w:tcW w:w="2812" w:type="dxa"/>
            <w:gridSpan w:val="3"/>
            <w:noWrap w:val="0"/>
            <w:vAlign w:val="center"/>
          </w:tcPr>
          <w:p w14:paraId="24C0217B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</w:tc>
        <w:tc>
          <w:tcPr>
            <w:tcW w:w="3017" w:type="dxa"/>
            <w:gridSpan w:val="2"/>
            <w:noWrap w:val="0"/>
            <w:vAlign w:val="center"/>
          </w:tcPr>
          <w:p w14:paraId="6178EBA7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</w:tc>
      </w:tr>
      <w:tr w14:paraId="2EA00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787" w:type="dxa"/>
            <w:noWrap w:val="0"/>
            <w:vAlign w:val="center"/>
          </w:tcPr>
          <w:p w14:paraId="13A85E23">
            <w:pPr>
              <w:jc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57" w:type="dxa"/>
            <w:noWrap w:val="0"/>
            <w:vAlign w:val="center"/>
          </w:tcPr>
          <w:p w14:paraId="6FC3BBCC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</w:tc>
        <w:tc>
          <w:tcPr>
            <w:tcW w:w="2000" w:type="dxa"/>
            <w:gridSpan w:val="2"/>
            <w:noWrap w:val="0"/>
            <w:vAlign w:val="center"/>
          </w:tcPr>
          <w:p w14:paraId="7F8E0042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</w:tc>
        <w:tc>
          <w:tcPr>
            <w:tcW w:w="2812" w:type="dxa"/>
            <w:gridSpan w:val="3"/>
            <w:noWrap w:val="0"/>
            <w:vAlign w:val="center"/>
          </w:tcPr>
          <w:p w14:paraId="2541F6CE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</w:tc>
        <w:tc>
          <w:tcPr>
            <w:tcW w:w="3017" w:type="dxa"/>
            <w:gridSpan w:val="2"/>
            <w:noWrap w:val="0"/>
            <w:vAlign w:val="center"/>
          </w:tcPr>
          <w:p w14:paraId="7B202DD6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</w:tc>
      </w:tr>
      <w:tr w14:paraId="482B6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6" w:hRule="atLeast"/>
          <w:jc w:val="center"/>
        </w:trPr>
        <w:tc>
          <w:tcPr>
            <w:tcW w:w="9873" w:type="dxa"/>
            <w:gridSpan w:val="9"/>
            <w:noWrap w:val="0"/>
            <w:vAlign w:val="center"/>
          </w:tcPr>
          <w:p w14:paraId="2B0D3FE7">
            <w:pPr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（根据项目组成员实际人数，按照本格式，自行增减行数）</w:t>
            </w:r>
          </w:p>
        </w:tc>
      </w:tr>
    </w:tbl>
    <w:p w14:paraId="1FA06155">
      <w:pPr>
        <w:pStyle w:val="7"/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left="0" w:leftChars="0" w:right="0" w:firstLine="0" w:firstLineChars="0"/>
        <w:jc w:val="both"/>
        <w:outlineLvl w:val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注：本表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适用于创新激励和联合引导项目</w:t>
      </w:r>
    </w:p>
    <w:sectPr>
      <w:footerReference r:id="rId5" w:type="default"/>
      <w:pgSz w:w="11906" w:h="16839"/>
      <w:pgMar w:top="1440" w:right="1800" w:bottom="1440" w:left="1800" w:header="0" w:footer="41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AC2EC">
    <w:pPr>
      <w:spacing w:line="174" w:lineRule="auto"/>
      <w:ind w:left="4014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7"/>
        <w:sz w:val="24"/>
        <w:szCs w:val="24"/>
      </w:rPr>
      <w:t>113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7A7D9A"/>
    <w:multiLevelType w:val="singleLevel"/>
    <w:tmpl w:val="817A7D9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4AB3737"/>
    <w:rsid w:val="1AC87713"/>
    <w:rsid w:val="21251287"/>
    <w:rsid w:val="25E124B0"/>
    <w:rsid w:val="2DD0176A"/>
    <w:rsid w:val="2DD20F2A"/>
    <w:rsid w:val="334219E6"/>
    <w:rsid w:val="3E225E7A"/>
    <w:rsid w:val="3EE763DC"/>
    <w:rsid w:val="56B61342"/>
    <w:rsid w:val="5E8D2D63"/>
    <w:rsid w:val="62813525"/>
    <w:rsid w:val="71866233"/>
    <w:rsid w:val="76481D09"/>
    <w:rsid w:val="7A175409"/>
    <w:rsid w:val="7AE2272C"/>
    <w:rsid w:val="7C6C61B7"/>
    <w:rsid w:val="7CF544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customStyle="1" w:styleId="7">
    <w:name w:val="标题 1 New New New New New"/>
    <w:basedOn w:val="1"/>
    <w:qFormat/>
    <w:uiPriority w:val="0"/>
    <w:pPr>
      <w:keepNext w:val="0"/>
      <w:keepLines w:val="0"/>
      <w:widowControl w:val="0"/>
      <w:suppressLineNumbers w:val="0"/>
      <w:adjustRightInd w:val="0"/>
      <w:snapToGrid w:val="0"/>
      <w:spacing w:before="0" w:beforeAutospacing="0" w:after="0" w:afterAutospacing="0" w:line="352" w:lineRule="auto"/>
      <w:ind w:left="0" w:firstLine="200" w:firstLineChars="200"/>
      <w:jc w:val="both"/>
      <w:outlineLvl w:val="0"/>
    </w:pPr>
    <w:rPr>
      <w:rFonts w:hint="default" w:ascii="Times New Roman" w:hAnsi="Times New Roman" w:eastAsia="黑体" w:cs="Times New Roman"/>
      <w:kern w:val="2"/>
      <w:sz w:val="32"/>
      <w:szCs w:val="3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1406</Words>
  <Characters>1460</Characters>
  <TotalTime>5</TotalTime>
  <ScaleCrop>false</ScaleCrop>
  <LinksUpToDate>false</LinksUpToDate>
  <CharactersWithSpaces>1575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2024-11-29T21:44:00Z</dcterms:created>
  <dc:creator>Administrator</dc:creator>
  <cp:lastModifiedBy>Yuchao Liu</cp:lastModifiedBy>
  <dcterms:modified xsi:type="dcterms:W3CDTF">2025-06-11T00:46:02Z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2025-01-07T14:28:40Z</vt:filetime>
  </property>
  <property fmtid="{D5CDD505-2E9C-101B-9397-08002B2CF9AE}" pid="4" name="KSOTemplateDocerSaveRecord">
    <vt:lpwstr>eyJoZGlkIjoiMDVlOTA3NmRmZjA2MjJiMDg0MDgyZjFiZTAxOWE3MDkiLCJ1c2VySWQiOiI1Mjc0NzgzNjkifQ==</vt:lpwstr>
  </property>
  <property fmtid="{D5CDD505-2E9C-101B-9397-08002B2CF9AE}" pid="5" name="KSOProductBuildVer">
    <vt:lpwstr>2052-12.1.0.21541</vt:lpwstr>
  </property>
  <property fmtid="{D5CDD505-2E9C-101B-9397-08002B2CF9AE}" pid="6" name="ICV">
    <vt:lpwstr>5B0D9C64668E447AA2CB2F25FE99F4C5_12</vt:lpwstr>
  </property>
</Properties>
</file>