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52"/>
          <w:szCs w:val="52"/>
          <w:lang w:val="en-US" w:eastAsia="zh-CN"/>
        </w:rPr>
        <w:t>齐齐哈尔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52"/>
          <w:szCs w:val="52"/>
        </w:rPr>
        <w:t>市哲学社会科学研究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0" w:firstLineChars="0"/>
        <w:jc w:val="center"/>
        <w:textAlignment w:val="auto"/>
        <w:rPr>
          <w:rFonts w:hint="eastAsia" w:ascii="黑体" w:hAnsi="Arial" w:eastAsia="黑体" w:cs="Arial"/>
          <w:b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52"/>
          <w:szCs w:val="52"/>
        </w:rPr>
        <w:t>规划项目竞标答辩书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65"/>
        <w:gridCol w:w="5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547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项目类别：</w:t>
            </w:r>
          </w:p>
        </w:tc>
        <w:tc>
          <w:tcPr>
            <w:tcW w:w="54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竞标时间：</w:t>
            </w:r>
          </w:p>
        </w:tc>
        <w:tc>
          <w:tcPr>
            <w:tcW w:w="54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承担单位：</w:t>
            </w:r>
          </w:p>
        </w:tc>
        <w:tc>
          <w:tcPr>
            <w:tcW w:w="54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项目负责人：</w:t>
            </w:r>
          </w:p>
        </w:tc>
        <w:tc>
          <w:tcPr>
            <w:tcW w:w="54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right"/>
              <w:textAlignment w:val="auto"/>
              <w:rPr>
                <w:rFonts w:hint="eastAsia" w:ascii="仿宋_GB2312" w:hAnsi="Arial" w:eastAsia="仿宋_GB2312" w:cs="Arial"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pStyle w:val="2"/>
        <w:bidi w:val="0"/>
        <w:rPr>
          <w:rFonts w:hint="eastAsia" w:ascii="黑体" w:hAnsi="Arial" w:eastAsia="黑体" w:cs="Arial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pStyle w:val="2"/>
        <w:bidi w:val="0"/>
        <w:rPr>
          <w:rFonts w:hint="eastAsia" w:ascii="黑体" w:hAnsi="Arial" w:eastAsia="黑体" w:cs="Arial"/>
          <w:kern w:val="0"/>
          <w:sz w:val="32"/>
          <w:szCs w:val="32"/>
        </w:rPr>
      </w:pPr>
      <w:r>
        <w:rPr>
          <w:rFonts w:hint="eastAsia" w:ascii="黑体" w:hAnsi="Arial" w:eastAsia="黑体" w:cs="Arial"/>
          <w:kern w:val="0"/>
          <w:sz w:val="32"/>
          <w:szCs w:val="32"/>
        </w:rPr>
        <w:t>一、课题目的、意义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left"/>
        <w:textAlignment w:val="auto"/>
        <w:rPr>
          <w:rFonts w:hint="eastAsia" w:ascii="黑体" w:hAnsi="Arial" w:eastAsia="黑体" w:cs="Arial"/>
          <w:kern w:val="0"/>
          <w:sz w:val="32"/>
          <w:szCs w:val="32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二、国内外同类研究现状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left"/>
        <w:textAlignment w:val="auto"/>
        <w:rPr>
          <w:rFonts w:hint="eastAsia" w:ascii="黑体" w:hAnsi="Arial" w:eastAsia="黑体" w:cs="Arial"/>
          <w:kern w:val="0"/>
          <w:sz w:val="32"/>
          <w:szCs w:val="32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三、课题研究纲要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left"/>
        <w:textAlignment w:val="auto"/>
        <w:rPr>
          <w:rFonts w:hint="eastAsia" w:ascii="黑体" w:hAnsi="Arial" w:eastAsia="黑体" w:cs="Arial"/>
          <w:kern w:val="0"/>
          <w:sz w:val="32"/>
          <w:szCs w:val="32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四、课题的理论依据、研究方法与途径</w:t>
      </w: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1.理论依据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2.主要研究方法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3.研究途径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五、研究条件和可能存在的问题（重点难点）</w:t>
      </w: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1.研究条件</w:t>
      </w:r>
    </w:p>
    <w:p>
      <w:pPr>
        <w:rPr>
          <w:rFonts w:hint="eastAsia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2.可能存在的问题</w:t>
      </w:r>
    </w:p>
    <w:p>
      <w:pPr>
        <w:rPr>
          <w:rFonts w:hint="eastAsia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六、预期的目标和结果（含</w:t>
      </w:r>
      <w:bookmarkStart w:id="0" w:name="_GoBack"/>
      <w:bookmarkEnd w:id="0"/>
      <w:r>
        <w:rPr>
          <w:rFonts w:hint="eastAsia"/>
        </w:rPr>
        <w:t xml:space="preserve">阶段性成果）以及创新之处 </w:t>
      </w: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1.提供成果的形式</w:t>
      </w:r>
    </w:p>
    <w:p>
      <w:pPr>
        <w:rPr>
          <w:rFonts w:hint="eastAsia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2.创新之处</w:t>
      </w:r>
    </w:p>
    <w:p>
      <w:pPr>
        <w:rPr>
          <w:rFonts w:hint="eastAsia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七、课题研究内容任务分工</w:t>
      </w:r>
    </w:p>
    <w:tbl>
      <w:tblPr>
        <w:tblStyle w:val="7"/>
        <w:tblW w:w="82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342"/>
        <w:gridCol w:w="3698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28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序号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姓  名</w:t>
            </w: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主要研究内容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主要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4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>
      <w:pPr>
        <w:bidi w:val="0"/>
        <w:rPr>
          <w:rFonts w:hint="eastAsia"/>
        </w:rPr>
      </w:pPr>
    </w:p>
    <w:p>
      <w:pPr>
        <w:pStyle w:val="2"/>
        <w:bidi w:val="0"/>
        <w:rPr>
          <w:rFonts w:hint="eastAsia" w:ascii="仿宋_GB2312" w:hAnsi="仿宋_GB2312" w:eastAsia="仿宋_GB2312" w:cs="Arial"/>
          <w:bCs/>
          <w:kern w:val="0"/>
          <w:sz w:val="32"/>
          <w:szCs w:val="32"/>
        </w:rPr>
      </w:pPr>
      <w:r>
        <w:rPr>
          <w:rFonts w:hint="eastAsia" w:ascii="黑体" w:hAnsi="Arial" w:eastAsia="黑体" w:cs="Arial"/>
          <w:kern w:val="0"/>
          <w:sz w:val="32"/>
          <w:szCs w:val="32"/>
        </w:rPr>
        <w:t>八、阶段工作及时间进度安排</w:t>
      </w:r>
      <w:r>
        <w:rPr>
          <w:rFonts w:hint="eastAsia" w:ascii="仿宋_GB2312" w:hAnsi="仿宋_GB2312" w:eastAsia="仿宋_GB2312" w:cs="Arial"/>
          <w:bCs/>
          <w:kern w:val="0"/>
          <w:sz w:val="32"/>
          <w:szCs w:val="32"/>
        </w:rPr>
        <w:t xml:space="preserve"> </w:t>
      </w:r>
    </w:p>
    <w:p>
      <w:pPr>
        <w:bidi w:val="0"/>
        <w:rPr>
          <w:rFonts w:hint="eastAsi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IhH2an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mNjNGE3ODFiZTRkODY4YzQ1Mjg3ZDViMzIzNzcifQ=="/>
  </w:docVars>
  <w:rsids>
    <w:rsidRoot w:val="00172A27"/>
    <w:rsid w:val="00333566"/>
    <w:rsid w:val="00512B41"/>
    <w:rsid w:val="008F6C7D"/>
    <w:rsid w:val="00B7587E"/>
    <w:rsid w:val="00D06007"/>
    <w:rsid w:val="00DD59CA"/>
    <w:rsid w:val="07C65825"/>
    <w:rsid w:val="1A8028CC"/>
    <w:rsid w:val="2F3F4F3A"/>
    <w:rsid w:val="785901FD"/>
    <w:rsid w:val="7C9E2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楷体" w:hAnsi="楷体" w:eastAsia="楷体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iPriority w:val="0"/>
    <w:pPr>
      <w:tabs>
        <w:tab w:val="left" w:pos="1890"/>
      </w:tabs>
      <w:ind w:firstLine="510"/>
    </w:pPr>
    <w:rPr>
      <w:sz w:val="24"/>
      <w:szCs w:val="2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eastAsia="宋体"/>
      <w:sz w:val="2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unhideWhenUsed/>
    <w:uiPriority w:val="9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AM电脑吧：60808.net</Company>
  <Pages>3</Pages>
  <Words>226</Words>
  <Characters>233</Characters>
  <Lines>3</Lines>
  <Paragraphs>1</Paragraphs>
  <TotalTime>0</TotalTime>
  <ScaleCrop>false</ScaleCrop>
  <LinksUpToDate>false</LinksUpToDate>
  <CharactersWithSpaces>237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2015-11-12T01:20:00Z</dcterms:created>
  <dc:creator>Lenovo User</dc:creator>
  <cp:lastModifiedBy>lenovo</cp:lastModifiedBy>
  <dcterms:modified xsi:type="dcterms:W3CDTF">2024-05-20T08:28:37Z</dcterms:modified>
  <dc:title>齐齐哈尔市哲学社会科学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C0CE510168E7449893DF364F067DD31C_13</vt:lpwstr>
  </property>
</Properties>
</file>