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A70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微专业录取信息汇总表</w:t>
      </w:r>
    </w:p>
    <w:p w14:paraId="6249E6A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微专业开设单位（公章）：外语教研部            填表时间：2025.9.1</w:t>
      </w:r>
    </w:p>
    <w:tbl>
      <w:tblPr>
        <w:tblStyle w:val="4"/>
        <w:tblW w:w="105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083"/>
        <w:gridCol w:w="1527"/>
        <w:gridCol w:w="704"/>
        <w:gridCol w:w="2196"/>
        <w:gridCol w:w="2401"/>
        <w:gridCol w:w="1956"/>
      </w:tblGrid>
      <w:tr w14:paraId="4DF10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0FF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57A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82C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504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23A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主修专业所在学院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6F2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主修专业所在班级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BB7A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报名修读微专业</w:t>
            </w:r>
          </w:p>
        </w:tc>
      </w:tr>
      <w:tr w14:paraId="22113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09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EE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龚雄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DE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202451344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ED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5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5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C0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35E43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00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26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张怡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4F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202451308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D1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93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42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F4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6D69C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4F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D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时子文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0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202451329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6D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B3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15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89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71524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F8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99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周生昊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8F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202451445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3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D1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7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02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3EC52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1F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侯旭泽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3F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202451435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2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3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4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AC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0F4CE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AB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A8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木子汇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30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202451327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39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CA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21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C4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5BE77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43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B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姜蕊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7F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202451346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8C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7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42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AE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3FE7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F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1C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徐如冰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E3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202451325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E2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D8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0A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84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4CD78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1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72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孔锐涵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AD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202451432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E0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C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C6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E3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1A6FB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E4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3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马晓腾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06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202451449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61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A6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C1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6B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7272B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7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E8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吴家平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F4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202451421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F5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66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2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DC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7BE83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DF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B0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范金锐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E2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202451328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2E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9E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13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DB0CF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74C92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AA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82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李博彤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0E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202451332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4B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C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4B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23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4E3ED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C9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A5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陈世乐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0C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202451409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B1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8F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F4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26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694A6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4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C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包中然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CE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202451347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24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1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C8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9A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55C64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D8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61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刘子豪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58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202451348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E2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6D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6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46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1B942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D5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AF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晋宇航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3D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DA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9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EB08C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C5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0F3A6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C3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C9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农俊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EB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202451335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E9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06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26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28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1AEB6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E8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9A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姚响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8B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202451417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26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53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42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82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266B3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18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0A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刘凌珲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DC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202451406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7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男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B6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6C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临床医学教改2班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B8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医学英语</w:t>
            </w:r>
          </w:p>
        </w:tc>
      </w:tr>
      <w:tr w14:paraId="26EAB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05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3C6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kern w:val="0"/>
                <w:sz w:val="22"/>
                <w:szCs w:val="22"/>
              </w:rPr>
              <w:t>陈翘楚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85A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202451309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6D0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AF6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B59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48CA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71950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F8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9FB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杨梓洲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889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1404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A8B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928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86B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68F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1194F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0B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B6D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穆南希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147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202451443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D5B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BE7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E4A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B5D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13238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C3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85C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李博楠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FD04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1341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AFD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C827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364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6594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7517D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22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0D5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由佳婧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AA4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1436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3D8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AE4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B46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3312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122C7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50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6F5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张紫潆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8FA6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1434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60B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8F5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D3E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19E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21955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57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522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李巍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E7CF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1439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E64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C7A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50AB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85D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1EA8A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C7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F42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刘禹彤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DAD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1437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2427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BDC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549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8C8A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614C5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82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E87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赵澎瑶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B58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FA3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F80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E52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88A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2E272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E1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112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万小筠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EC3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1413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8D21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F04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A25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339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0D162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40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DBF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陈诗涵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57C9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1407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5F7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A58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86B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144D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02AED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12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963C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王玲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C51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1405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DF0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CA4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096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F6F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6F19F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3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BC53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韦曼妮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801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1425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5A19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145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2D1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A1B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7E8B9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FC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3672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崔艺慧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34B5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EF0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E7BF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292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4688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6EAE5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B0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EFB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邵小萌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2FA6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1408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BD0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F1DC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A70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95C0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2044A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C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660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许静彤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E9B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997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CBA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566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BD84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01610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19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5DC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罗刘霆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3C9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1314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DCB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4F3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9FC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8D38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57A05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F8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A86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贺子洋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799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1418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135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032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AD9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712D1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24BB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F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92C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李凯阳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F7E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1442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3FB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FF9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5AA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D887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1F09D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18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7F0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徐梦雷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1587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2A0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0BE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95F6C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2E8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77F16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2B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7FF9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李擎宇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A7E8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1412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5F0F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691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32F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A5B2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75E1E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A8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3E17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张拥哲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FEE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1317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EB1EF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6AEFE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73D0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6CDC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3076E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4E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24AB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周宗奇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D44D1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A358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E1884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BE7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E627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4EBE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F9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1A8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关馥遥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ED6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1429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A91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9D2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15193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临床医学（教改班）24-02班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22B5F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  <w:tr w14:paraId="627C1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7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D50D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李霖锐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EC8B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20245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1316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CF42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6956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基础医学院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EFA7"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临床医学（教改班）24-01班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7981">
            <w:pPr>
              <w:spacing w:line="400" w:lineRule="exact"/>
              <w:ind w:firstLine="440" w:firstLineChars="2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医学英语</w:t>
            </w:r>
          </w:p>
        </w:tc>
      </w:tr>
    </w:tbl>
    <w:p w14:paraId="69352C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/>
        <w:rPr>
          <w:lang w:val="en-US" w:eastAsia="zh-CN"/>
        </w:rPr>
      </w:pPr>
    </w:p>
    <w:p w14:paraId="7E93AF82">
      <w:pPr>
        <w:pStyle w:val="3"/>
        <w:keepNext w:val="0"/>
        <w:keepLines w:val="0"/>
        <w:pageBreakBefore w:val="0"/>
        <w:widowControl w:val="0"/>
        <w:pBdr>
          <w:bottom w:val="single" w:color="050403" w:sz="8" w:space="0"/>
        </w:pBdr>
        <w:kinsoku/>
        <w:wordWrap/>
        <w:overflowPunct/>
        <w:topLinePunct w:val="0"/>
        <w:autoSpaceDE/>
        <w:autoSpaceDN/>
        <w:bidi w:val="0"/>
        <w:ind w:left="0"/>
        <w:rPr>
          <w:lang w:val="en-US" w:eastAsia="zh-CN"/>
        </w:rPr>
      </w:pPr>
    </w:p>
    <w:p w14:paraId="594CBB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rPr>
          <w:lang w:val="en-US" w:eastAsia="zh-CN"/>
        </w:rPr>
      </w:pPr>
      <w:r>
        <w:rPr>
          <w:lang w:val="en-US" w:eastAsia="zh-CN"/>
        </w:rPr>
        <w:t xml:space="preserve">微专业负责人： 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 </w:t>
      </w:r>
      <w:r>
        <w:rPr>
          <w:lang w:val="en-US" w:eastAsia="zh-CN"/>
        </w:rPr>
        <w:t xml:space="preserve"> 开设</w:t>
      </w:r>
      <w:r>
        <w:rPr>
          <w:rFonts w:hint="eastAsia"/>
          <w:lang w:val="en-US" w:eastAsia="zh-CN"/>
        </w:rPr>
        <w:t>单位</w:t>
      </w:r>
      <w:r>
        <w:rPr>
          <w:lang w:val="en-US" w:eastAsia="zh-CN"/>
        </w:rPr>
        <w:t>负责人：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44BD53B1"/>
    <w:rsid w:val="46A55354"/>
    <w:rsid w:val="4CD94B20"/>
    <w:rsid w:val="60D22A12"/>
    <w:rsid w:val="6BDA52DC"/>
    <w:rsid w:val="7C212D89"/>
    <w:rsid w:val="7F936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spacing w:line="540" w:lineRule="exact"/>
      <w:ind w:firstLine="880" w:firstLineChars="200"/>
      <w:jc w:val="left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link w:val="1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  <w:style w:type="paragraph" w:styleId="3">
    <w:name w:val="Body Text First Indent"/>
    <w:basedOn w:val="2"/>
    <w:qFormat/>
    <w:uiPriority w:val="0"/>
    <w:pPr>
      <w:ind w:firstLine="880" w:firstLineChars="200"/>
    </w:pPr>
    <w:rPr>
      <w:rFonts w:ascii="Calibri" w:hAnsi="Calibri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1161</Words>
  <Characters>1664</Characters>
  <TotalTime>0</TotalTime>
  <ScaleCrop>false</ScaleCrop>
  <LinksUpToDate>false</LinksUpToDate>
  <CharactersWithSpaces>1692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2025-08-29T13:58:00Z</dcterms:created>
  <dc:creator>HUAWEI</dc:creator>
  <cp:lastModifiedBy>小土豆豆</cp:lastModifiedBy>
  <dcterms:modified xsi:type="dcterms:W3CDTF">2025-09-01T01:14:28Z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eyJoZGlkIjoiNmY0OTBlZDY2MDlkMzFhMDMwMmVkM2M4NWY2MzIyM2UiLCJ1c2VySWQiOiI0MzEyOTI5MTIifQ==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AB37F6B3BB844E72968C5FF0C2AE989B_12</vt:lpwstr>
  </property>
</Properties>
</file>