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723" w:rsidRDefault="008D2723" w:rsidP="005E63BA">
      <w:pPr>
        <w:pStyle w:val="a5"/>
        <w:shd w:val="clear" w:color="auto" w:fill="FFFFFF"/>
        <w:spacing w:before="150" w:beforeAutospacing="0" w:after="150" w:afterAutospacing="0" w:line="315" w:lineRule="atLeast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附件：</w:t>
      </w:r>
      <w:r w:rsidRPr="008D2723">
        <w:rPr>
          <w:rFonts w:ascii="仿宋" w:eastAsia="仿宋" w:hAnsi="仿宋" w:hint="eastAsia"/>
          <w:bCs/>
          <w:sz w:val="30"/>
          <w:szCs w:val="30"/>
          <w:shd w:val="clear" w:color="auto" w:fill="FFFFFF"/>
        </w:rPr>
        <w:t>2020年度个税专项附加扣除信息确认</w:t>
      </w:r>
      <w:r>
        <w:rPr>
          <w:rFonts w:ascii="仿宋" w:eastAsia="仿宋" w:hAnsi="仿宋" w:hint="eastAsia"/>
          <w:bCs/>
          <w:sz w:val="30"/>
          <w:szCs w:val="30"/>
          <w:shd w:val="clear" w:color="auto" w:fill="FFFFFF"/>
        </w:rPr>
        <w:t>流程</w:t>
      </w:r>
    </w:p>
    <w:p w:rsidR="005F5227" w:rsidRPr="00365832" w:rsidRDefault="005F5227" w:rsidP="00AB67F5">
      <w:pPr>
        <w:pStyle w:val="a5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仿宋" w:eastAsia="仿宋" w:hAnsi="仿宋"/>
          <w:color w:val="000000"/>
          <w:sz w:val="30"/>
          <w:szCs w:val="30"/>
        </w:rPr>
      </w:pPr>
      <w:r w:rsidRPr="00365832">
        <w:rPr>
          <w:rFonts w:ascii="仿宋" w:eastAsia="仿宋" w:hAnsi="仿宋" w:hint="eastAsia"/>
          <w:color w:val="000000"/>
          <w:sz w:val="30"/>
          <w:szCs w:val="30"/>
        </w:rPr>
        <w:t>一、</w:t>
      </w:r>
      <w:r w:rsidR="00F922C7" w:rsidRPr="00365832">
        <w:rPr>
          <w:rFonts w:ascii="仿宋" w:eastAsia="仿宋" w:hAnsi="仿宋" w:hint="eastAsia"/>
          <w:color w:val="000000"/>
          <w:sz w:val="30"/>
          <w:szCs w:val="30"/>
        </w:rPr>
        <w:t>更新或下载最新版本“个人所得税”手机APP</w:t>
      </w:r>
    </w:p>
    <w:p w:rsidR="00F922C7" w:rsidRDefault="00F922C7" w:rsidP="00AB67F5">
      <w:pPr>
        <w:pStyle w:val="a5"/>
        <w:shd w:val="clear" w:color="auto" w:fill="FFFFFF"/>
        <w:spacing w:before="0" w:beforeAutospacing="0" w:after="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1、更新：打开现有APP</w:t>
      </w:r>
      <w:r w:rsidR="00E80CD2">
        <w:rPr>
          <w:rFonts w:ascii="仿宋" w:eastAsia="仿宋" w:hAnsi="仿宋" w:hint="eastAsia"/>
          <w:color w:val="000000"/>
          <w:sz w:val="28"/>
          <w:szCs w:val="28"/>
        </w:rPr>
        <w:t>，根据提示进行更新</w:t>
      </w:r>
    </w:p>
    <w:p w:rsidR="00BB6CD7" w:rsidRDefault="00BB6CD7" w:rsidP="00AB67F5">
      <w:pPr>
        <w:pStyle w:val="a5"/>
        <w:shd w:val="clear" w:color="auto" w:fill="FFFFFF"/>
        <w:spacing w:before="0" w:beforeAutospacing="0" w:after="0" w:afterAutospacing="0" w:line="315" w:lineRule="atLeast"/>
        <w:ind w:firstLine="480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>
            <wp:extent cx="2046552" cy="4019550"/>
            <wp:effectExtent l="1905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552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C7" w:rsidRDefault="00F922C7" w:rsidP="00AB67F5">
      <w:pPr>
        <w:pStyle w:val="a5"/>
        <w:shd w:val="clear" w:color="auto" w:fill="FFFFFF"/>
        <w:spacing w:before="0" w:beforeAutospacing="0" w:after="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2、下载</w:t>
      </w:r>
      <w:r w:rsidR="00744268">
        <w:rPr>
          <w:rFonts w:ascii="仿宋" w:eastAsia="仿宋" w:hAnsi="仿宋" w:hint="eastAsia"/>
          <w:color w:val="000000"/>
          <w:sz w:val="28"/>
          <w:szCs w:val="28"/>
        </w:rPr>
        <w:t>手机APP</w:t>
      </w:r>
      <w:r>
        <w:rPr>
          <w:rFonts w:ascii="仿宋" w:eastAsia="仿宋" w:hAnsi="仿宋" w:hint="eastAsia"/>
          <w:color w:val="000000"/>
          <w:sz w:val="28"/>
          <w:szCs w:val="28"/>
        </w:rPr>
        <w:t>：识别</w:t>
      </w:r>
      <w:proofErr w:type="gramStart"/>
      <w:r>
        <w:rPr>
          <w:rFonts w:ascii="仿宋" w:eastAsia="仿宋" w:hAnsi="仿宋" w:hint="eastAsia"/>
          <w:color w:val="000000"/>
          <w:sz w:val="28"/>
          <w:szCs w:val="28"/>
        </w:rPr>
        <w:t>二维码进行</w:t>
      </w:r>
      <w:proofErr w:type="gramEnd"/>
      <w:r>
        <w:rPr>
          <w:rFonts w:ascii="仿宋" w:eastAsia="仿宋" w:hAnsi="仿宋" w:hint="eastAsia"/>
          <w:color w:val="000000"/>
          <w:sz w:val="28"/>
          <w:szCs w:val="28"/>
        </w:rPr>
        <w:t>安装</w:t>
      </w:r>
    </w:p>
    <w:p w:rsidR="00F922C7" w:rsidRDefault="00F922C7" w:rsidP="00AB67F5">
      <w:pPr>
        <w:pStyle w:val="a5"/>
        <w:shd w:val="clear" w:color="auto" w:fill="FFFFFF"/>
        <w:spacing w:before="0" w:beforeAutospacing="0" w:after="0" w:afterAutospacing="0" w:line="315" w:lineRule="atLeast"/>
        <w:ind w:firstLine="480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  <w:r w:rsidRPr="00F922C7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>
            <wp:extent cx="1952625" cy="1952625"/>
            <wp:effectExtent l="19050" t="0" r="9525" b="0"/>
            <wp:docPr id="1" name="图片 1" descr="C:\Users\Administrator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7F5" w:rsidRDefault="00AB67F5" w:rsidP="00AB67F5">
      <w:pPr>
        <w:pStyle w:val="a5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9F5CF8" w:rsidRPr="00365832" w:rsidRDefault="003E255B" w:rsidP="00AB67F5">
      <w:pPr>
        <w:pStyle w:val="a5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仿宋" w:eastAsia="仿宋" w:hAnsi="仿宋"/>
          <w:color w:val="000000"/>
          <w:sz w:val="30"/>
          <w:szCs w:val="30"/>
        </w:rPr>
      </w:pPr>
      <w:r w:rsidRPr="00365832">
        <w:rPr>
          <w:rFonts w:ascii="仿宋" w:eastAsia="仿宋" w:hAnsi="仿宋" w:hint="eastAsia"/>
          <w:color w:val="000000"/>
          <w:sz w:val="30"/>
          <w:szCs w:val="30"/>
        </w:rPr>
        <w:lastRenderedPageBreak/>
        <w:t>二、信息确认流程</w:t>
      </w:r>
    </w:p>
    <w:p w:rsidR="003E255B" w:rsidRPr="00A87C27" w:rsidRDefault="003E255B" w:rsidP="00BD106B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textAlignment w:val="baseline"/>
        <w:rPr>
          <w:rFonts w:ascii="仿宋" w:eastAsia="仿宋" w:hAnsi="仿宋"/>
          <w:b/>
          <w:color w:val="000000"/>
          <w:sz w:val="28"/>
          <w:szCs w:val="28"/>
        </w:rPr>
      </w:pPr>
      <w:r w:rsidRPr="00A87C27">
        <w:rPr>
          <w:rFonts w:ascii="仿宋" w:eastAsia="仿宋" w:hAnsi="仿宋" w:hint="eastAsia"/>
          <w:b/>
          <w:color w:val="000000"/>
          <w:sz w:val="28"/>
          <w:szCs w:val="28"/>
        </w:rPr>
        <w:t>1、20</w:t>
      </w:r>
      <w:r w:rsidR="008F4151">
        <w:rPr>
          <w:rFonts w:ascii="仿宋" w:eastAsia="仿宋" w:hAnsi="仿宋" w:hint="eastAsia"/>
          <w:b/>
          <w:color w:val="000000"/>
          <w:sz w:val="28"/>
          <w:szCs w:val="28"/>
        </w:rPr>
        <w:t>19</w:t>
      </w:r>
      <w:r w:rsidRPr="00A87C27">
        <w:rPr>
          <w:rFonts w:ascii="仿宋" w:eastAsia="仿宋" w:hAnsi="仿宋" w:hint="eastAsia"/>
          <w:b/>
          <w:color w:val="000000"/>
          <w:sz w:val="28"/>
          <w:szCs w:val="28"/>
        </w:rPr>
        <w:t>年</w:t>
      </w:r>
      <w:r w:rsidR="00BD106B" w:rsidRPr="00A87C27">
        <w:rPr>
          <w:rFonts w:ascii="仿宋" w:eastAsia="仿宋" w:hAnsi="仿宋" w:hint="eastAsia"/>
          <w:b/>
          <w:color w:val="000000"/>
          <w:sz w:val="28"/>
          <w:szCs w:val="28"/>
        </w:rPr>
        <w:t>度</w:t>
      </w:r>
      <w:r w:rsidR="00C941A7">
        <w:rPr>
          <w:rFonts w:ascii="仿宋" w:eastAsia="仿宋" w:hAnsi="仿宋" w:hint="eastAsia"/>
          <w:b/>
          <w:color w:val="000000"/>
          <w:sz w:val="28"/>
          <w:szCs w:val="28"/>
        </w:rPr>
        <w:t>已</w:t>
      </w:r>
      <w:r w:rsidR="008F4151">
        <w:rPr>
          <w:rFonts w:ascii="仿宋" w:eastAsia="仿宋" w:hAnsi="仿宋" w:hint="eastAsia"/>
          <w:b/>
          <w:color w:val="000000"/>
          <w:sz w:val="28"/>
          <w:szCs w:val="28"/>
        </w:rPr>
        <w:t>填报过</w:t>
      </w:r>
      <w:r w:rsidRPr="00A87C27">
        <w:rPr>
          <w:rFonts w:ascii="仿宋" w:eastAsia="仿宋" w:hAnsi="仿宋" w:hint="eastAsia"/>
          <w:b/>
          <w:color w:val="000000"/>
          <w:sz w:val="28"/>
          <w:szCs w:val="28"/>
        </w:rPr>
        <w:t>专项附加扣除信息，只需在2019年基础上确认</w:t>
      </w:r>
      <w:r w:rsidR="00744268">
        <w:rPr>
          <w:rFonts w:ascii="仿宋" w:eastAsia="仿宋" w:hAnsi="仿宋" w:hint="eastAsia"/>
          <w:b/>
          <w:color w:val="000000"/>
          <w:sz w:val="28"/>
          <w:szCs w:val="28"/>
        </w:rPr>
        <w:t>（或修改）</w:t>
      </w:r>
      <w:r w:rsidRPr="00A87C27">
        <w:rPr>
          <w:rFonts w:ascii="仿宋" w:eastAsia="仿宋" w:hAnsi="仿宋" w:hint="eastAsia"/>
          <w:b/>
          <w:color w:val="000000"/>
          <w:sz w:val="28"/>
          <w:szCs w:val="28"/>
        </w:rPr>
        <w:t>即可。</w:t>
      </w:r>
    </w:p>
    <w:p w:rsidR="003E255B" w:rsidRDefault="00E30F63" w:rsidP="00BD106B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876300</wp:posOffset>
            </wp:positionV>
            <wp:extent cx="1688465" cy="2686050"/>
            <wp:effectExtent l="19050" t="0" r="6985" b="0"/>
            <wp:wrapThrough wrapText="bothSides">
              <wp:wrapPolygon edited="0">
                <wp:start x="-244" y="0"/>
                <wp:lineTo x="-244" y="21447"/>
                <wp:lineTo x="21689" y="21447"/>
                <wp:lineTo x="21689" y="0"/>
                <wp:lineTo x="-244" y="0"/>
              </wp:wrapPolygon>
            </wp:wrapThrough>
            <wp:docPr id="2" name="图片 1" descr="C:\Users\Administra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876300</wp:posOffset>
            </wp:positionV>
            <wp:extent cx="1685925" cy="2733675"/>
            <wp:effectExtent l="19050" t="0" r="9525" b="0"/>
            <wp:wrapThrough wrapText="bothSides">
              <wp:wrapPolygon edited="0">
                <wp:start x="-244" y="0"/>
                <wp:lineTo x="-244" y="21525"/>
                <wp:lineTo x="21722" y="21525"/>
                <wp:lineTo x="21722" y="0"/>
                <wp:lineTo x="-244" y="0"/>
              </wp:wrapPolygon>
            </wp:wrapThrough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255B">
        <w:rPr>
          <w:rFonts w:ascii="仿宋" w:eastAsia="仿宋" w:hAnsi="仿宋" w:hint="eastAsia"/>
          <w:color w:val="000000"/>
          <w:sz w:val="28"/>
          <w:szCs w:val="28"/>
        </w:rPr>
        <w:t>（1）打开“个人所得税”APP—首页—</w:t>
      </w:r>
      <w:r w:rsidR="00BD106B">
        <w:rPr>
          <w:rFonts w:ascii="仿宋" w:eastAsia="仿宋" w:hAnsi="仿宋" w:hint="eastAsia"/>
          <w:color w:val="000000"/>
          <w:sz w:val="28"/>
          <w:szCs w:val="28"/>
        </w:rPr>
        <w:t>点击</w:t>
      </w:r>
      <w:r w:rsidR="003E255B">
        <w:rPr>
          <w:rFonts w:ascii="仿宋" w:eastAsia="仿宋" w:hAnsi="仿宋" w:hint="eastAsia"/>
          <w:color w:val="000000"/>
          <w:sz w:val="28"/>
          <w:szCs w:val="28"/>
        </w:rPr>
        <w:t>“确认2020年度专项附加扣除”</w:t>
      </w:r>
      <w:r w:rsidR="00A74933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D168FC" w:rsidRDefault="00D168FC" w:rsidP="00D168FC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9F5CF8" w:rsidRDefault="009F5CF8" w:rsidP="00BD106B">
      <w:pPr>
        <w:pStyle w:val="a5"/>
        <w:shd w:val="clear" w:color="auto" w:fill="FFFFFF"/>
        <w:spacing w:before="0" w:beforeAutospacing="0" w:after="0" w:afterAutospacing="0" w:line="315" w:lineRule="atLeast"/>
        <w:ind w:firstLine="480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E30F63" w:rsidRDefault="00AF2D3E" w:rsidP="00BD106B">
      <w:pPr>
        <w:pStyle w:val="a5"/>
        <w:shd w:val="clear" w:color="auto" w:fill="FFFFFF"/>
        <w:spacing w:before="0" w:beforeAutospacing="0" w:after="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noProof/>
          <w:color w:val="000000"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3" type="#_x0000_t66" style="position:absolute;left:0;text-align:left;margin-left:369.75pt;margin-top:32.25pt;width:38.25pt;height:16.15pt;z-index:251684864" strokecolor="red" strokeweight="2.25pt"/>
        </w:pict>
      </w:r>
    </w:p>
    <w:p w:rsidR="00E30F63" w:rsidRDefault="00E30F63" w:rsidP="00BD106B">
      <w:pPr>
        <w:pStyle w:val="a5"/>
        <w:shd w:val="clear" w:color="auto" w:fill="FFFFFF"/>
        <w:spacing w:before="0" w:beforeAutospacing="0" w:after="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E30F63" w:rsidRDefault="00E30F63" w:rsidP="00BD106B">
      <w:pPr>
        <w:pStyle w:val="a5"/>
        <w:shd w:val="clear" w:color="auto" w:fill="FFFFFF"/>
        <w:spacing w:before="0" w:beforeAutospacing="0" w:after="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E30F63" w:rsidRDefault="00E30F63" w:rsidP="00BD106B">
      <w:pPr>
        <w:pStyle w:val="a5"/>
        <w:shd w:val="clear" w:color="auto" w:fill="FFFFFF"/>
        <w:spacing w:before="0" w:beforeAutospacing="0" w:after="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3E255B" w:rsidRDefault="00065CA5" w:rsidP="00BD106B">
      <w:pPr>
        <w:pStyle w:val="a5"/>
        <w:shd w:val="clear" w:color="auto" w:fill="FFFFFF"/>
        <w:spacing w:before="0" w:beforeAutospacing="0" w:after="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（2）</w:t>
      </w:r>
      <w:r w:rsidR="00BD106B">
        <w:rPr>
          <w:rFonts w:ascii="仿宋" w:eastAsia="仿宋" w:hAnsi="仿宋" w:hint="eastAsia"/>
          <w:color w:val="000000"/>
          <w:sz w:val="28"/>
          <w:szCs w:val="28"/>
        </w:rPr>
        <w:t>仔细阅读系统提示，</w:t>
      </w:r>
      <w:r>
        <w:rPr>
          <w:rFonts w:ascii="仿宋" w:eastAsia="仿宋" w:hAnsi="仿宋" w:hint="eastAsia"/>
          <w:color w:val="000000"/>
          <w:sz w:val="28"/>
          <w:szCs w:val="28"/>
        </w:rPr>
        <w:t>确认后点击“确定”。</w:t>
      </w:r>
    </w:p>
    <w:p w:rsidR="003E255B" w:rsidRDefault="00D168FC" w:rsidP="00D168FC">
      <w:pPr>
        <w:pStyle w:val="a5"/>
        <w:shd w:val="clear" w:color="auto" w:fill="FFFFFF"/>
        <w:spacing w:before="0" w:beforeAutospacing="0" w:after="0" w:afterAutospacing="0" w:line="315" w:lineRule="atLeast"/>
        <w:ind w:firstLine="480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inline distT="0" distB="0" distL="0" distR="0">
            <wp:extent cx="1600200" cy="3159631"/>
            <wp:effectExtent l="1905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529" cy="317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A82" w:rsidRDefault="00AF2D3E" w:rsidP="00682E63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noProof/>
          <w:color w:val="000000"/>
          <w:sz w:val="28"/>
          <w:szCs w:val="28"/>
        </w:rPr>
        <w:lastRenderedPageBreak/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2" type="#_x0000_t67" style="position:absolute;left:0;text-align:left;margin-left:89.6pt;margin-top:178.5pt;width:12.4pt;height:22.5pt;z-index:251683840" strokecolor="red" strokeweight="1.5pt">
            <v:textbox style="layout-flow:vertical-ideographic"/>
          </v:shape>
        </w:pict>
      </w:r>
      <w:r w:rsidR="00A843DF"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2542540</wp:posOffset>
            </wp:positionV>
            <wp:extent cx="1885950" cy="3221355"/>
            <wp:effectExtent l="19050" t="0" r="0" b="0"/>
            <wp:wrapThrough wrapText="bothSides">
              <wp:wrapPolygon edited="0">
                <wp:start x="-218" y="0"/>
                <wp:lineTo x="-218" y="21459"/>
                <wp:lineTo x="21600" y="21459"/>
                <wp:lineTo x="21600" y="0"/>
                <wp:lineTo x="-218" y="0"/>
              </wp:wrapPolygon>
            </wp:wrapThrough>
            <wp:docPr id="12" name="图片 6" descr="C:\Users\Administrator\Desktop\微信图片_2019120215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微信图片_201912021511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3DF"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2038350</wp:posOffset>
            </wp:positionH>
            <wp:positionV relativeFrom="paragraph">
              <wp:posOffset>2543175</wp:posOffset>
            </wp:positionV>
            <wp:extent cx="1609725" cy="3190875"/>
            <wp:effectExtent l="19050" t="0" r="9525" b="0"/>
            <wp:wrapTopAndBottom/>
            <wp:docPr id="19" name="图片 8" descr="C:\Users\Administrator\Desktop\无标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无标题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DEC"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2543175</wp:posOffset>
            </wp:positionV>
            <wp:extent cx="1609725" cy="3171825"/>
            <wp:effectExtent l="19050" t="0" r="9525" b="0"/>
            <wp:wrapTopAndBottom/>
            <wp:docPr id="20" name="图片 9" descr="C:\Users\Administrator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1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C27">
        <w:rPr>
          <w:rFonts w:ascii="仿宋" w:eastAsia="仿宋" w:hAnsi="仿宋" w:hint="eastAsia"/>
          <w:color w:val="000000"/>
          <w:sz w:val="28"/>
          <w:szCs w:val="28"/>
        </w:rPr>
        <w:t>（3）</w:t>
      </w:r>
      <w:r w:rsidR="00AB67F5">
        <w:rPr>
          <w:rFonts w:ascii="仿宋" w:eastAsia="仿宋" w:hAnsi="仿宋" w:hint="eastAsia"/>
          <w:color w:val="000000"/>
          <w:sz w:val="28"/>
          <w:szCs w:val="28"/>
        </w:rPr>
        <w:t>进入“待确认扣除信息”界面，</w:t>
      </w:r>
      <w:r w:rsidR="00237A82">
        <w:rPr>
          <w:rFonts w:ascii="仿宋" w:eastAsia="仿宋" w:hAnsi="仿宋" w:hint="eastAsia"/>
          <w:color w:val="000000"/>
          <w:sz w:val="28"/>
          <w:szCs w:val="28"/>
        </w:rPr>
        <w:t>查看应进行确认的信息。</w:t>
      </w:r>
      <w:r w:rsidR="00A87C27">
        <w:rPr>
          <w:rFonts w:ascii="仿宋" w:eastAsia="仿宋" w:hAnsi="仿宋" w:hint="eastAsia"/>
          <w:color w:val="000000"/>
          <w:sz w:val="28"/>
          <w:szCs w:val="28"/>
        </w:rPr>
        <w:t>打开“待确认”状态的专项附加扣除</w:t>
      </w:r>
      <w:r w:rsidR="00237A82">
        <w:rPr>
          <w:rFonts w:ascii="仿宋" w:eastAsia="仿宋" w:hAnsi="仿宋" w:hint="eastAsia"/>
          <w:color w:val="000000"/>
          <w:sz w:val="28"/>
          <w:szCs w:val="28"/>
        </w:rPr>
        <w:t>信息，</w:t>
      </w:r>
      <w:r w:rsidR="00AB67F5">
        <w:rPr>
          <w:rFonts w:ascii="仿宋" w:eastAsia="仿宋" w:hAnsi="仿宋" w:hint="eastAsia"/>
          <w:color w:val="000000"/>
          <w:sz w:val="28"/>
          <w:szCs w:val="28"/>
        </w:rPr>
        <w:t>如需</w:t>
      </w:r>
      <w:r w:rsidR="00237A82">
        <w:rPr>
          <w:rFonts w:ascii="仿宋" w:eastAsia="仿宋" w:hAnsi="仿宋" w:hint="eastAsia"/>
          <w:color w:val="000000"/>
          <w:sz w:val="28"/>
          <w:szCs w:val="28"/>
        </w:rPr>
        <w:t>删除或修改本条扣除信息，可相应选择</w:t>
      </w:r>
      <w:r w:rsidR="00470230" w:rsidRPr="00470230">
        <w:rPr>
          <w:rFonts w:ascii="仿宋" w:eastAsia="仿宋" w:hAnsi="仿宋" w:hint="eastAsia"/>
          <w:color w:val="FF0000"/>
          <w:sz w:val="28"/>
          <w:szCs w:val="28"/>
        </w:rPr>
        <w:t>“删除”</w:t>
      </w:r>
      <w:r w:rsidR="00237A82" w:rsidRPr="00470230">
        <w:rPr>
          <w:rFonts w:ascii="仿宋" w:eastAsia="仿宋" w:hAnsi="仿宋" w:hint="eastAsia"/>
          <w:color w:val="000000" w:themeColor="text1"/>
          <w:sz w:val="28"/>
          <w:szCs w:val="28"/>
        </w:rPr>
        <w:t>或</w:t>
      </w:r>
      <w:r w:rsidR="00470230" w:rsidRPr="00470230">
        <w:rPr>
          <w:rFonts w:ascii="仿宋" w:eastAsia="仿宋" w:hAnsi="仿宋" w:hint="eastAsia"/>
          <w:color w:val="FF0000"/>
          <w:sz w:val="28"/>
          <w:szCs w:val="28"/>
        </w:rPr>
        <w:t>“修改”</w:t>
      </w:r>
      <w:r w:rsidR="00237A82">
        <w:rPr>
          <w:rFonts w:ascii="仿宋" w:eastAsia="仿宋" w:hAnsi="仿宋" w:hint="eastAsia"/>
          <w:color w:val="000000"/>
          <w:sz w:val="28"/>
          <w:szCs w:val="28"/>
        </w:rPr>
        <w:t>按钮。修改成功后，返回“待确认扣除信息”界面，全部信息确认无误后点击</w:t>
      </w:r>
      <w:r w:rsidR="00237A82" w:rsidRPr="00A87C27">
        <w:rPr>
          <w:rFonts w:ascii="仿宋" w:eastAsia="仿宋" w:hAnsi="仿宋" w:hint="eastAsia"/>
          <w:color w:val="FF0000"/>
          <w:sz w:val="28"/>
          <w:szCs w:val="28"/>
        </w:rPr>
        <w:t>“一键确认”</w:t>
      </w:r>
      <w:r w:rsidR="00237A82" w:rsidRPr="00237A82">
        <w:rPr>
          <w:rFonts w:ascii="仿宋" w:eastAsia="仿宋" w:hAnsi="仿宋" w:hint="eastAsia"/>
          <w:color w:val="000000" w:themeColor="text1"/>
          <w:sz w:val="28"/>
          <w:szCs w:val="28"/>
        </w:rPr>
        <w:t>按钮</w:t>
      </w:r>
      <w:r w:rsidR="00237A82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657DEC" w:rsidRDefault="00657DEC" w:rsidP="00470230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6E3770" w:rsidRDefault="00470230" w:rsidP="00470230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textAlignment w:val="baseline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</w:t>
      </w:r>
      <w:r w:rsidR="00657DEC">
        <w:rPr>
          <w:rFonts w:ascii="仿宋" w:eastAsia="仿宋" w:hAnsi="仿宋" w:hint="eastAsia"/>
          <w:color w:val="000000"/>
          <w:sz w:val="28"/>
          <w:szCs w:val="28"/>
        </w:rPr>
        <w:t>4</w:t>
      </w:r>
      <w:r>
        <w:rPr>
          <w:rFonts w:ascii="仿宋" w:eastAsia="仿宋" w:hAnsi="仿宋" w:hint="eastAsia"/>
          <w:color w:val="000000"/>
          <w:sz w:val="28"/>
          <w:szCs w:val="28"/>
        </w:rPr>
        <w:t>）点击</w:t>
      </w:r>
      <w:r w:rsidRPr="00A87C27">
        <w:rPr>
          <w:rFonts w:ascii="仿宋" w:eastAsia="仿宋" w:hAnsi="仿宋" w:hint="eastAsia"/>
          <w:color w:val="FF0000"/>
          <w:sz w:val="28"/>
          <w:szCs w:val="28"/>
        </w:rPr>
        <w:t>“一键确认”</w:t>
      </w:r>
      <w:r w:rsidRPr="00470230">
        <w:rPr>
          <w:rFonts w:ascii="仿宋" w:eastAsia="仿宋" w:hAnsi="仿宋" w:hint="eastAsia"/>
          <w:color w:val="000000" w:themeColor="text1"/>
          <w:sz w:val="28"/>
          <w:szCs w:val="28"/>
        </w:rPr>
        <w:t>后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，信息则提交成功</w:t>
      </w:r>
      <w:r w:rsidR="0003716E">
        <w:rPr>
          <w:rFonts w:ascii="仿宋" w:eastAsia="仿宋" w:hAnsi="仿宋" w:hint="eastAsia"/>
          <w:color w:val="000000" w:themeColor="text1"/>
          <w:sz w:val="28"/>
          <w:szCs w:val="28"/>
        </w:rPr>
        <w:t>，可在APP中点击“查询”—</w:t>
      </w:r>
      <w:r w:rsidR="005C5BF6">
        <w:rPr>
          <w:rFonts w:ascii="仿宋" w:eastAsia="仿宋" w:hAnsi="仿宋" w:hint="eastAsia"/>
          <w:color w:val="000000" w:themeColor="text1"/>
          <w:sz w:val="28"/>
          <w:szCs w:val="28"/>
        </w:rPr>
        <w:t>专项附加扣除填报记录—年份选择2020年—查看已提交的信息，如</w:t>
      </w:r>
      <w:r w:rsidR="00766120">
        <w:rPr>
          <w:rFonts w:ascii="仿宋" w:eastAsia="仿宋" w:hAnsi="仿宋" w:hint="eastAsia"/>
          <w:color w:val="000000" w:themeColor="text1"/>
          <w:sz w:val="28"/>
          <w:szCs w:val="28"/>
        </w:rPr>
        <w:t>有变动</w:t>
      </w:r>
      <w:r w:rsidR="005C5BF6">
        <w:rPr>
          <w:rFonts w:ascii="仿宋" w:eastAsia="仿宋" w:hAnsi="仿宋" w:hint="eastAsia"/>
          <w:color w:val="000000" w:themeColor="text1"/>
          <w:sz w:val="28"/>
          <w:szCs w:val="28"/>
        </w:rPr>
        <w:t>可选择作废或修改信息。</w:t>
      </w:r>
    </w:p>
    <w:p w:rsidR="005C5BF6" w:rsidRDefault="008F397F" w:rsidP="006C42D5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142875</wp:posOffset>
            </wp:positionV>
            <wp:extent cx="2209800" cy="3077845"/>
            <wp:effectExtent l="19050" t="0" r="0" b="0"/>
            <wp:wrapThrough wrapText="bothSides">
              <wp:wrapPolygon edited="0">
                <wp:start x="-186" y="0"/>
                <wp:lineTo x="-186" y="21524"/>
                <wp:lineTo x="21600" y="21524"/>
                <wp:lineTo x="21600" y="0"/>
                <wp:lineTo x="-186" y="0"/>
              </wp:wrapPolygon>
            </wp:wrapThrough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07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3DF"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146050</wp:posOffset>
            </wp:positionV>
            <wp:extent cx="1562100" cy="3095625"/>
            <wp:effectExtent l="19050" t="0" r="0" b="0"/>
            <wp:wrapThrough wrapText="bothSides">
              <wp:wrapPolygon edited="0">
                <wp:start x="-263" y="0"/>
                <wp:lineTo x="-263" y="21534"/>
                <wp:lineTo x="21600" y="21534"/>
                <wp:lineTo x="21600" y="0"/>
                <wp:lineTo x="-263" y="0"/>
              </wp:wrapPolygon>
            </wp:wrapThrough>
            <wp:docPr id="22" name="图片 11" descr="C:\Users\Administrator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2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F63" w:rsidRDefault="00E30F63" w:rsidP="00EF0827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textAlignment w:val="baseline"/>
        <w:rPr>
          <w:rFonts w:ascii="仿宋" w:eastAsia="仿宋" w:hAnsi="仿宋"/>
          <w:b/>
          <w:color w:val="000000"/>
          <w:sz w:val="28"/>
          <w:szCs w:val="28"/>
        </w:rPr>
      </w:pPr>
    </w:p>
    <w:p w:rsidR="00E30F63" w:rsidRDefault="00E30F63" w:rsidP="00EF0827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textAlignment w:val="baseline"/>
        <w:rPr>
          <w:rFonts w:ascii="仿宋" w:eastAsia="仿宋" w:hAnsi="仿宋"/>
          <w:b/>
          <w:color w:val="000000"/>
          <w:sz w:val="28"/>
          <w:szCs w:val="28"/>
        </w:rPr>
      </w:pPr>
    </w:p>
    <w:p w:rsidR="00E30F63" w:rsidRDefault="00E30F63" w:rsidP="00EF0827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textAlignment w:val="baseline"/>
        <w:rPr>
          <w:rFonts w:ascii="仿宋" w:eastAsia="仿宋" w:hAnsi="仿宋"/>
          <w:b/>
          <w:color w:val="000000"/>
          <w:sz w:val="28"/>
          <w:szCs w:val="28"/>
        </w:rPr>
      </w:pPr>
    </w:p>
    <w:p w:rsidR="00E30F63" w:rsidRDefault="00E30F63" w:rsidP="00EF0827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textAlignment w:val="baseline"/>
        <w:rPr>
          <w:rFonts w:ascii="仿宋" w:eastAsia="仿宋" w:hAnsi="仿宋"/>
          <w:b/>
          <w:color w:val="000000"/>
          <w:sz w:val="28"/>
          <w:szCs w:val="28"/>
        </w:rPr>
      </w:pPr>
    </w:p>
    <w:p w:rsidR="00E30F63" w:rsidRDefault="00AF2D3E" w:rsidP="00EF0827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textAlignment w:val="baseline"/>
        <w:rPr>
          <w:rFonts w:ascii="仿宋" w:eastAsia="仿宋" w:hAnsi="仿宋"/>
          <w:b/>
          <w:color w:val="000000"/>
          <w:sz w:val="28"/>
          <w:szCs w:val="28"/>
        </w:rPr>
      </w:pPr>
      <w:r w:rsidRPr="00AF2D3E">
        <w:rPr>
          <w:rFonts w:ascii="仿宋" w:eastAsia="仿宋" w:hAnsi="仿宋"/>
          <w:noProof/>
          <w:color w:val="000000"/>
          <w:sz w:val="28"/>
          <w:szCs w:val="28"/>
        </w:rPr>
        <w:pict>
          <v:shape id="_x0000_s1056" type="#_x0000_t67" style="position:absolute;left:0;text-align:left;margin-left:87.35pt;margin-top:21pt;width:12.4pt;height:22.5pt;z-index:251688960" strokecolor="red" strokeweight="1.5pt">
            <v:textbox style="layout-flow:vertical-ideographic"/>
          </v:shape>
        </w:pict>
      </w:r>
    </w:p>
    <w:p w:rsidR="00A843DF" w:rsidRDefault="00A843DF" w:rsidP="00EF0827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textAlignment w:val="baseline"/>
        <w:rPr>
          <w:rFonts w:ascii="仿宋" w:eastAsia="仿宋" w:hAnsi="仿宋"/>
          <w:b/>
          <w:color w:val="000000"/>
          <w:sz w:val="28"/>
          <w:szCs w:val="28"/>
        </w:rPr>
      </w:pPr>
    </w:p>
    <w:p w:rsidR="00EF0827" w:rsidRPr="00A87C27" w:rsidRDefault="00EF0827" w:rsidP="00EF0827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textAlignment w:val="baseline"/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2</w:t>
      </w:r>
      <w:r w:rsidRPr="00A87C27">
        <w:rPr>
          <w:rFonts w:ascii="仿宋" w:eastAsia="仿宋" w:hAnsi="仿宋" w:hint="eastAsia"/>
          <w:b/>
          <w:color w:val="000000"/>
          <w:sz w:val="28"/>
          <w:szCs w:val="28"/>
        </w:rPr>
        <w:t>、</w:t>
      </w:r>
      <w:r w:rsidR="006C42D5">
        <w:rPr>
          <w:rFonts w:ascii="仿宋" w:eastAsia="仿宋" w:hAnsi="仿宋" w:hint="eastAsia"/>
          <w:b/>
          <w:color w:val="000000"/>
          <w:sz w:val="28"/>
          <w:szCs w:val="28"/>
        </w:rPr>
        <w:t>2020年度首次进行专项附加扣除填报</w:t>
      </w:r>
    </w:p>
    <w:p w:rsidR="003E255B" w:rsidRDefault="0021692F" w:rsidP="001575BA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1104900</wp:posOffset>
            </wp:positionV>
            <wp:extent cx="1762125" cy="3017520"/>
            <wp:effectExtent l="19050" t="0" r="9525" b="0"/>
            <wp:wrapThrough wrapText="bothSides">
              <wp:wrapPolygon edited="0">
                <wp:start x="-234" y="0"/>
                <wp:lineTo x="-234" y="21409"/>
                <wp:lineTo x="21717" y="21409"/>
                <wp:lineTo x="21717" y="0"/>
                <wp:lineTo x="-234" y="0"/>
              </wp:wrapPolygon>
            </wp:wrapThrough>
            <wp:docPr id="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1104900</wp:posOffset>
            </wp:positionV>
            <wp:extent cx="1876425" cy="3000375"/>
            <wp:effectExtent l="19050" t="0" r="9525" b="0"/>
            <wp:wrapThrough wrapText="bothSides">
              <wp:wrapPolygon edited="0">
                <wp:start x="-219" y="0"/>
                <wp:lineTo x="-219" y="21531"/>
                <wp:lineTo x="21710" y="21531"/>
                <wp:lineTo x="21710" y="0"/>
                <wp:lineTo x="-219" y="0"/>
              </wp:wrapPolygon>
            </wp:wrapThrough>
            <wp:docPr id="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308C">
        <w:rPr>
          <w:rFonts w:ascii="仿宋" w:eastAsia="仿宋" w:hAnsi="仿宋" w:hint="eastAsia"/>
          <w:color w:val="000000"/>
          <w:sz w:val="28"/>
          <w:szCs w:val="28"/>
        </w:rPr>
        <w:t>（1）2020年度如有符合条件的专项附加扣除信息，可通过APP中的“申报专项附加扣除”</w:t>
      </w:r>
      <w:r w:rsidR="001575BA">
        <w:rPr>
          <w:rFonts w:ascii="仿宋" w:eastAsia="仿宋" w:hAnsi="仿宋" w:hint="eastAsia"/>
          <w:color w:val="000000"/>
          <w:sz w:val="28"/>
          <w:szCs w:val="28"/>
        </w:rPr>
        <w:t>模块进行填报，扣除年度选择2020年。</w:t>
      </w:r>
    </w:p>
    <w:p w:rsidR="00977546" w:rsidRDefault="00977546" w:rsidP="001575BA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977546" w:rsidRDefault="00977546" w:rsidP="001575BA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977546" w:rsidRDefault="00977546" w:rsidP="001575BA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977546" w:rsidRDefault="00977546" w:rsidP="001575BA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977546" w:rsidRDefault="00AF2D3E" w:rsidP="00D31D50">
      <w:pPr>
        <w:spacing w:line="220" w:lineRule="atLeast"/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4" type="#_x0000_t13" style="position:absolute;margin-left:13.5pt;margin-top:8.25pt;width:33pt;height:14.25pt;z-index:251685888" strokecolor="red" strokeweight="1.5pt"/>
        </w:pict>
      </w:r>
    </w:p>
    <w:p w:rsidR="00977546" w:rsidRDefault="00977546" w:rsidP="00D31D50">
      <w:pPr>
        <w:spacing w:line="220" w:lineRule="atLeast"/>
      </w:pPr>
    </w:p>
    <w:p w:rsidR="004358AB" w:rsidRDefault="004358AB" w:rsidP="00D31D50">
      <w:pPr>
        <w:spacing w:line="220" w:lineRule="atLeast"/>
      </w:pPr>
    </w:p>
    <w:p w:rsidR="00977546" w:rsidRDefault="00977546" w:rsidP="00D31D50">
      <w:pPr>
        <w:spacing w:line="220" w:lineRule="atLeast"/>
      </w:pPr>
    </w:p>
    <w:p w:rsidR="00977546" w:rsidRPr="00977546" w:rsidRDefault="00977546" w:rsidP="00977546">
      <w:pPr>
        <w:spacing w:line="220" w:lineRule="atLeast"/>
        <w:ind w:firstLineChars="150" w:firstLine="420"/>
        <w:rPr>
          <w:rFonts w:ascii="仿宋" w:eastAsia="仿宋" w:hAnsi="仿宋" w:cs="宋体"/>
          <w:noProof/>
          <w:color w:val="000000"/>
          <w:sz w:val="28"/>
          <w:szCs w:val="28"/>
        </w:rPr>
      </w:pPr>
      <w:r w:rsidRPr="00977546">
        <w:rPr>
          <w:rFonts w:ascii="仿宋" w:eastAsia="仿宋" w:hAnsi="仿宋" w:cs="宋体" w:hint="eastAsia"/>
          <w:noProof/>
          <w:color w:val="000000"/>
          <w:sz w:val="28"/>
          <w:szCs w:val="28"/>
        </w:rPr>
        <w:t>（2）填报完成后按上述步骤进行查询</w:t>
      </w:r>
      <w:r w:rsidR="004F3A3B">
        <w:rPr>
          <w:rFonts w:ascii="仿宋" w:eastAsia="仿宋" w:hAnsi="仿宋" w:cs="宋体" w:hint="eastAsia"/>
          <w:noProof/>
          <w:color w:val="000000"/>
          <w:sz w:val="28"/>
          <w:szCs w:val="28"/>
        </w:rPr>
        <w:t>，确认</w:t>
      </w:r>
      <w:r w:rsidRPr="00977546">
        <w:rPr>
          <w:rFonts w:ascii="仿宋" w:eastAsia="仿宋" w:hAnsi="仿宋" w:cs="宋体" w:hint="eastAsia"/>
          <w:noProof/>
          <w:color w:val="000000"/>
          <w:sz w:val="28"/>
          <w:szCs w:val="28"/>
        </w:rPr>
        <w:t>填报信息。</w:t>
      </w:r>
    </w:p>
    <w:sectPr w:rsidR="00977546" w:rsidRPr="00977546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FAF" w:rsidRDefault="00263FAF" w:rsidP="004E7B1F">
      <w:pPr>
        <w:spacing w:after="0"/>
      </w:pPr>
      <w:r>
        <w:separator/>
      </w:r>
    </w:p>
  </w:endnote>
  <w:endnote w:type="continuationSeparator" w:id="0">
    <w:p w:rsidR="00263FAF" w:rsidRDefault="00263FAF" w:rsidP="004E7B1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FAF" w:rsidRDefault="00263FAF" w:rsidP="004E7B1F">
      <w:pPr>
        <w:spacing w:after="0"/>
      </w:pPr>
      <w:r>
        <w:separator/>
      </w:r>
    </w:p>
  </w:footnote>
  <w:footnote w:type="continuationSeparator" w:id="0">
    <w:p w:rsidR="00263FAF" w:rsidRDefault="00263FAF" w:rsidP="004E7B1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7650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58D9"/>
    <w:rsid w:val="00030E53"/>
    <w:rsid w:val="0003716E"/>
    <w:rsid w:val="00065CA5"/>
    <w:rsid w:val="00065D85"/>
    <w:rsid w:val="00111AA7"/>
    <w:rsid w:val="001575BA"/>
    <w:rsid w:val="001E65DC"/>
    <w:rsid w:val="001F5DEC"/>
    <w:rsid w:val="0021692F"/>
    <w:rsid w:val="00237A82"/>
    <w:rsid w:val="00263FAF"/>
    <w:rsid w:val="002E2134"/>
    <w:rsid w:val="0031503E"/>
    <w:rsid w:val="00323B43"/>
    <w:rsid w:val="003608AE"/>
    <w:rsid w:val="00365832"/>
    <w:rsid w:val="00386B56"/>
    <w:rsid w:val="003A6B83"/>
    <w:rsid w:val="003D37D8"/>
    <w:rsid w:val="003E255B"/>
    <w:rsid w:val="0041308C"/>
    <w:rsid w:val="00426133"/>
    <w:rsid w:val="004358AB"/>
    <w:rsid w:val="00451F2C"/>
    <w:rsid w:val="00470230"/>
    <w:rsid w:val="004E7B1F"/>
    <w:rsid w:val="004F3A3B"/>
    <w:rsid w:val="00546DDA"/>
    <w:rsid w:val="00560DB1"/>
    <w:rsid w:val="005C5BF6"/>
    <w:rsid w:val="005E63BA"/>
    <w:rsid w:val="005E6CC2"/>
    <w:rsid w:val="005F5227"/>
    <w:rsid w:val="006057AF"/>
    <w:rsid w:val="00621CA8"/>
    <w:rsid w:val="00657DEC"/>
    <w:rsid w:val="00682E63"/>
    <w:rsid w:val="006A2F5A"/>
    <w:rsid w:val="006C42D5"/>
    <w:rsid w:val="006E3770"/>
    <w:rsid w:val="00715099"/>
    <w:rsid w:val="00720AB8"/>
    <w:rsid w:val="00744268"/>
    <w:rsid w:val="00755C06"/>
    <w:rsid w:val="00766120"/>
    <w:rsid w:val="007F0923"/>
    <w:rsid w:val="00803AB3"/>
    <w:rsid w:val="00831A3F"/>
    <w:rsid w:val="008B7726"/>
    <w:rsid w:val="008D2723"/>
    <w:rsid w:val="008D4462"/>
    <w:rsid w:val="008F397F"/>
    <w:rsid w:val="008F4151"/>
    <w:rsid w:val="0094450E"/>
    <w:rsid w:val="00977546"/>
    <w:rsid w:val="009A18F9"/>
    <w:rsid w:val="009B38E4"/>
    <w:rsid w:val="009E4E8A"/>
    <w:rsid w:val="009F5CF8"/>
    <w:rsid w:val="00A74933"/>
    <w:rsid w:val="00A843DF"/>
    <w:rsid w:val="00A87C27"/>
    <w:rsid w:val="00AB67F5"/>
    <w:rsid w:val="00AF2D3E"/>
    <w:rsid w:val="00AF3D1A"/>
    <w:rsid w:val="00B42F64"/>
    <w:rsid w:val="00BB6CD7"/>
    <w:rsid w:val="00BD106B"/>
    <w:rsid w:val="00C941A7"/>
    <w:rsid w:val="00CF7338"/>
    <w:rsid w:val="00D168FC"/>
    <w:rsid w:val="00D31D50"/>
    <w:rsid w:val="00E30F63"/>
    <w:rsid w:val="00E54B77"/>
    <w:rsid w:val="00E80CD2"/>
    <w:rsid w:val="00ED62D3"/>
    <w:rsid w:val="00EF0827"/>
    <w:rsid w:val="00EF0DD0"/>
    <w:rsid w:val="00F30B68"/>
    <w:rsid w:val="00F81DD7"/>
    <w:rsid w:val="00F922C7"/>
    <w:rsid w:val="00FA0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7B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7B1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7B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7B1F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E7B1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922C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922C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5D11D8-BA5F-4DFC-86E1-6D560703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</Words>
  <Characters>473</Characters>
  <Application>Microsoft Office Word</Application>
  <DocSecurity>0</DocSecurity>
  <Lines>3</Lines>
  <Paragraphs>1</Paragraphs>
  <ScaleCrop>false</ScaleCrop>
  <Company>微软中国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asdasd</cp:lastModifiedBy>
  <cp:revision>2</cp:revision>
  <dcterms:created xsi:type="dcterms:W3CDTF">2019-12-03T00:25:00Z</dcterms:created>
  <dcterms:modified xsi:type="dcterms:W3CDTF">2019-12-03T00:25:00Z</dcterms:modified>
</cp:coreProperties>
</file>